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FE" w:rsidRDefault="00C36870" w:rsidP="009A46FE">
      <w:pPr>
        <w:rPr>
          <w:rFonts w:ascii="Times New Roman" w:hAnsi="Times New Roman" w:cs="Times New Roman"/>
          <w:sz w:val="52"/>
          <w:szCs w:val="52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pict>
          <v:rect id="_x0000_i1025" style="width:0;height:1.5pt" o:hralign="center" o:hrstd="t" o:hr="t" fillcolor="#a0a0a0" stroked="f"/>
        </w:pic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>
        <w:rPr>
          <w:rFonts w:ascii="Times New Roman" w:hAnsi="Times New Roman" w:cs="Times New Roman"/>
          <w:sz w:val="52"/>
          <w:szCs w:val="52"/>
          <w:lang w:val="sr-Cyrl-CS"/>
        </w:rPr>
        <w:t>ОСНОВНА ШКОЛА</w: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>
        <w:rPr>
          <w:rFonts w:ascii="Times New Roman" w:hAnsi="Times New Roman" w:cs="Times New Roman"/>
          <w:sz w:val="52"/>
          <w:szCs w:val="52"/>
          <w:lang w:val="sr-Cyrl-CS"/>
        </w:rPr>
        <w:t>„МИША ЖИВАНОВИЋ“</w: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>
        <w:rPr>
          <w:rFonts w:ascii="Times New Roman" w:hAnsi="Times New Roman" w:cs="Times New Roman"/>
          <w:sz w:val="52"/>
          <w:szCs w:val="52"/>
          <w:lang w:val="sr-Cyrl-CS"/>
        </w:rPr>
        <w:t>СРЕДЊЕВО</w: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</w:p>
    <w:p w:rsidR="009A46FE" w:rsidRDefault="009A46FE" w:rsidP="009A46FE">
      <w:pPr>
        <w:rPr>
          <w:rFonts w:ascii="Times New Roman" w:hAnsi="Times New Roman" w:cs="Times New Roman"/>
          <w:sz w:val="52"/>
          <w:szCs w:val="52"/>
          <w:lang w:val="sr-Cyrl-CS"/>
        </w:rPr>
      </w:pPr>
    </w:p>
    <w:p w:rsidR="009A46FE" w:rsidRDefault="009A46FE" w:rsidP="009A46FE">
      <w:p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</w:p>
    <w:p w:rsidR="00331244" w:rsidRPr="009A46FE" w:rsidRDefault="009A46FE" w:rsidP="009A46FE">
      <w:pPr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  <w:r w:rsidRPr="009A46FE">
        <w:rPr>
          <w:rFonts w:ascii="Times New Roman" w:hAnsi="Times New Roman" w:cs="Times New Roman"/>
          <w:sz w:val="72"/>
          <w:szCs w:val="72"/>
          <w:lang w:val="sr-Cyrl-CS"/>
        </w:rPr>
        <w:t>РАЗВОЈНИ ПЛАН ШКОЛЕ</w: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  <w:r w:rsidRPr="009A46FE">
        <w:rPr>
          <w:rFonts w:ascii="Times New Roman" w:hAnsi="Times New Roman" w:cs="Times New Roman"/>
          <w:sz w:val="72"/>
          <w:szCs w:val="72"/>
          <w:lang w:val="sr-Cyrl-CS"/>
        </w:rPr>
        <w:t>2018-2022</w:t>
      </w:r>
    </w:p>
    <w:p w:rsidR="009A46FE" w:rsidRDefault="009A46FE" w:rsidP="009A46FE">
      <w:pPr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</w:p>
    <w:p w:rsidR="00340BC3" w:rsidRDefault="00340BC3" w:rsidP="009A46FE">
      <w:pPr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</w:p>
    <w:p w:rsidR="00340BC3" w:rsidRDefault="00340BC3" w:rsidP="009A46FE">
      <w:pPr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</w:p>
    <w:p w:rsidR="009A46FE" w:rsidRDefault="009A46FE" w:rsidP="009A46FE">
      <w:pPr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У Средњеву,</w:t>
      </w:r>
    </w:p>
    <w:p w:rsidR="009A46FE" w:rsidRDefault="00340BC3" w:rsidP="009A46FE">
      <w:pPr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29</w:t>
      </w:r>
      <w:r w:rsidR="009A46FE">
        <w:rPr>
          <w:rFonts w:ascii="Times New Roman" w:hAnsi="Times New Roman" w:cs="Times New Roman"/>
          <w:sz w:val="36"/>
          <w:szCs w:val="36"/>
          <w:lang w:val="sr-Cyrl-CS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val="sr-Cyrl-CS"/>
        </w:rPr>
        <w:t>06. 2018. Г</w:t>
      </w:r>
      <w:r w:rsidR="009A46FE">
        <w:rPr>
          <w:rFonts w:ascii="Times New Roman" w:hAnsi="Times New Roman" w:cs="Times New Roman"/>
          <w:sz w:val="36"/>
          <w:szCs w:val="36"/>
          <w:lang w:val="sr-Cyrl-CS"/>
        </w:rPr>
        <w:t>одине</w:t>
      </w:r>
    </w:p>
    <w:p w:rsidR="00340BC3" w:rsidRDefault="00340BC3" w:rsidP="009A46FE">
      <w:pPr>
        <w:rPr>
          <w:rFonts w:ascii="Times New Roman" w:hAnsi="Times New Roman" w:cs="Times New Roman"/>
          <w:sz w:val="36"/>
          <w:szCs w:val="36"/>
          <w:lang w:val="sr-Cyrl-CS"/>
        </w:rPr>
      </w:pPr>
    </w:p>
    <w:p w:rsidR="009A46FE" w:rsidRDefault="009A46FE" w:rsidP="009A46FE">
      <w:pPr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                                    </w:t>
      </w:r>
      <w:r w:rsidR="00340BC3">
        <w:rPr>
          <w:rFonts w:ascii="Times New Roman" w:hAnsi="Times New Roman" w:cs="Times New Roman"/>
          <w:sz w:val="36"/>
          <w:szCs w:val="36"/>
          <w:lang w:val="sr-Cyrl-CS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  <w:lang w:val="sr-Cyrl-CS"/>
        </w:rPr>
        <w:t xml:space="preserve">  Директор школе</w:t>
      </w:r>
    </w:p>
    <w:p w:rsidR="009A46FE" w:rsidRPr="00340BC3" w:rsidRDefault="009A46FE" w:rsidP="009A46FE">
      <w:pPr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  <w:r w:rsidRPr="009A46FE">
        <w:rPr>
          <w:rFonts w:ascii="Times New Roman" w:hAnsi="Times New Roman" w:cs="Times New Roman"/>
          <w:i/>
          <w:sz w:val="36"/>
          <w:szCs w:val="36"/>
          <w:lang w:val="sr-Cyrl-CS"/>
        </w:rPr>
        <w:t xml:space="preserve">                                                                  </w:t>
      </w:r>
      <w:r w:rsidRPr="00340BC3">
        <w:rPr>
          <w:rFonts w:ascii="Times New Roman" w:hAnsi="Times New Roman" w:cs="Times New Roman"/>
          <w:b/>
          <w:i/>
          <w:sz w:val="32"/>
          <w:szCs w:val="32"/>
          <w:lang w:val="sr-Cyrl-CS"/>
        </w:rPr>
        <w:t>ДЕЈАН РАЈКОВИЋ</w:t>
      </w:r>
    </w:p>
    <w:p w:rsidR="00AB17EE" w:rsidRDefault="00340BC3" w:rsidP="009A46FE">
      <w:pPr>
        <w:rPr>
          <w:rFonts w:ascii="Times New Roman" w:hAnsi="Times New Roman" w:cs="Times New Roman"/>
          <w:i/>
          <w:sz w:val="36"/>
          <w:szCs w:val="36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t xml:space="preserve">                                                              ___________________</w:t>
      </w:r>
    </w:p>
    <w:p w:rsidR="00AB17EE" w:rsidRDefault="00AB17EE" w:rsidP="009A46FE">
      <w:pPr>
        <w:rPr>
          <w:rFonts w:ascii="Times New Roman" w:hAnsi="Times New Roman" w:cs="Times New Roman"/>
          <w:i/>
          <w:sz w:val="36"/>
          <w:szCs w:val="36"/>
          <w:lang w:val="sr-Cyrl-CS"/>
        </w:rPr>
      </w:pPr>
    </w:p>
    <w:p w:rsidR="009A46FE" w:rsidRDefault="00C36870" w:rsidP="009A46FE">
      <w:pPr>
        <w:rPr>
          <w:rFonts w:ascii="Times New Roman" w:hAnsi="Times New Roman" w:cs="Times New Roman"/>
          <w:i/>
          <w:sz w:val="36"/>
          <w:szCs w:val="36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26" style="width:0;height:1.5pt" o:hralign="center" o:hrstd="t" o:hr="t" fillcolor="#a0a0a0" stroked="f"/>
        </w:pict>
      </w:r>
    </w:p>
    <w:p w:rsidR="00962F52" w:rsidRPr="00AE653E" w:rsidRDefault="00733609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                       </w:t>
      </w:r>
      <w:r w:rsidRPr="00AE653E">
        <w:rPr>
          <w:rFonts w:ascii="Times New Roman" w:hAnsi="Times New Roman" w:cs="Times New Roman"/>
          <w:sz w:val="28"/>
          <w:szCs w:val="28"/>
          <w:lang w:val="sr-Cyrl-CS"/>
        </w:rPr>
        <w:t>Садржај Развојног плана:</w:t>
      </w:r>
    </w:p>
    <w:p w:rsidR="008019B7" w:rsidRPr="00AE653E" w:rsidRDefault="008019B7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733609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2C0FF3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 Увод</w:t>
      </w:r>
      <w:r w:rsidR="008019B7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 и лична карта школе</w:t>
      </w:r>
    </w:p>
    <w:p w:rsidR="00733609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733609" w:rsidRPr="00AE653E">
        <w:rPr>
          <w:rFonts w:ascii="Times New Roman" w:hAnsi="Times New Roman" w:cs="Times New Roman"/>
          <w:sz w:val="28"/>
          <w:szCs w:val="28"/>
          <w:lang w:val="sr-Cyrl-CS"/>
        </w:rPr>
        <w:t>. Општи подаци о школи</w:t>
      </w:r>
    </w:p>
    <w:p w:rsidR="00733609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733609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Смернице за израду Школског р</w:t>
      </w:r>
      <w:r w:rsidR="00733609" w:rsidRPr="00AE653E">
        <w:rPr>
          <w:rFonts w:ascii="Times New Roman" w:hAnsi="Times New Roman" w:cs="Times New Roman"/>
          <w:sz w:val="28"/>
          <w:szCs w:val="28"/>
          <w:lang w:val="sr-Cyrl-CS"/>
        </w:rPr>
        <w:t>азвојног плана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AE653E" w:rsidRPr="00AE653E">
        <w:rPr>
          <w:rFonts w:ascii="Times New Roman" w:hAnsi="Times New Roman" w:cs="Times New Roman"/>
          <w:sz w:val="28"/>
          <w:szCs w:val="28"/>
          <w:lang w:val="sr-Cyrl-CS"/>
        </w:rPr>
        <w:t>Свеобихватна а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нализа постојећег стања – </w:t>
      </w:r>
      <w:r w:rsidR="005A263B" w:rsidRPr="00AE653E">
        <w:rPr>
          <w:rFonts w:ascii="Times New Roman" w:hAnsi="Times New Roman" w:cs="Times New Roman"/>
          <w:sz w:val="28"/>
          <w:szCs w:val="28"/>
          <w:lang w:val="sr-Latn-RS"/>
        </w:rPr>
        <w:t xml:space="preserve">SWOT 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АНАЛИЗА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 Самовредновање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AE653E">
        <w:rPr>
          <w:rFonts w:ascii="Times New Roman" w:hAnsi="Times New Roman" w:cs="Times New Roman"/>
          <w:sz w:val="28"/>
          <w:szCs w:val="28"/>
          <w:lang w:val="sr-Cyrl-CS"/>
        </w:rPr>
        <w:tab/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.1. Школски програм и Годишњи план рада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ab/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.2. Настава и учење (Наставни процес)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ab/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.3. Образовна постигнућа ученика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ab/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.4. Подршка ученицима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ab/>
        <w:t>5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.5. Етос</w:t>
      </w:r>
    </w:p>
    <w:p w:rsidR="005A263B" w:rsidRPr="00AE653E" w:rsidRDefault="005A263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6. Ресурси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  Мисија и визија школе</w:t>
      </w:r>
    </w:p>
    <w:p w:rsidR="005A263B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5A263B" w:rsidRPr="00AE653E">
        <w:rPr>
          <w:rFonts w:ascii="Times New Roman" w:hAnsi="Times New Roman" w:cs="Times New Roman"/>
          <w:sz w:val="28"/>
          <w:szCs w:val="28"/>
          <w:lang w:val="sr-Cyrl-CS"/>
        </w:rPr>
        <w:t>. Развојни циљеви – потребе и приоритети</w:t>
      </w:r>
    </w:p>
    <w:p w:rsidR="001F5310" w:rsidRPr="00AE653E" w:rsidRDefault="00962F52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AE653E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F925EB" w:rsidRPr="00AE653E">
        <w:rPr>
          <w:rFonts w:ascii="Times New Roman" w:hAnsi="Times New Roman" w:cs="Times New Roman"/>
          <w:sz w:val="28"/>
          <w:szCs w:val="28"/>
          <w:lang w:val="sr-Cyrl-CS"/>
        </w:rPr>
        <w:t>Мере унапр</w:t>
      </w:r>
      <w:r w:rsidR="001F5310" w:rsidRPr="00AE653E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AE653E">
        <w:rPr>
          <w:rFonts w:ascii="Times New Roman" w:hAnsi="Times New Roman" w:cs="Times New Roman"/>
          <w:sz w:val="28"/>
          <w:szCs w:val="28"/>
          <w:lang w:val="sr-Cyrl-CS"/>
        </w:rPr>
        <w:t>ђе</w:t>
      </w:r>
      <w:r w:rsidR="001F5310" w:rsidRPr="00AE653E">
        <w:rPr>
          <w:rFonts w:ascii="Times New Roman" w:hAnsi="Times New Roman" w:cs="Times New Roman"/>
          <w:sz w:val="28"/>
          <w:szCs w:val="28"/>
          <w:lang w:val="sr-Cyrl-CS"/>
        </w:rPr>
        <w:t>ња</w:t>
      </w:r>
      <w:r w:rsidR="008019B7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 васпитно – образовног рада установе</w:t>
      </w:r>
      <w:r w:rsidR="00AE653E" w:rsidRPr="00AE653E">
        <w:rPr>
          <w:rFonts w:ascii="Times New Roman" w:hAnsi="Times New Roman" w:cs="Times New Roman"/>
          <w:sz w:val="28"/>
          <w:szCs w:val="28"/>
          <w:lang w:val="sr-Cyrl-CS"/>
        </w:rPr>
        <w:t xml:space="preserve"> и акциони план</w:t>
      </w:r>
    </w:p>
    <w:p w:rsidR="00AE653E" w:rsidRPr="00AE653E" w:rsidRDefault="00AE653E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AE653E">
        <w:rPr>
          <w:rFonts w:ascii="Times New Roman" w:hAnsi="Times New Roman" w:cs="Times New Roman"/>
          <w:sz w:val="28"/>
          <w:szCs w:val="28"/>
          <w:lang w:val="sr-Cyrl-CS"/>
        </w:rPr>
        <w:t>Закључак</w:t>
      </w:r>
    </w:p>
    <w:p w:rsidR="00F925EB" w:rsidRPr="008019B7" w:rsidRDefault="001F5310" w:rsidP="009A46FE">
      <w:pPr>
        <w:rPr>
          <w:rFonts w:ascii="Times New Roman" w:hAnsi="Times New Roman" w:cs="Times New Roman"/>
          <w:lang w:val="sr-Cyrl-CS"/>
        </w:rPr>
      </w:pPr>
      <w:r w:rsidRPr="008019B7">
        <w:rPr>
          <w:rFonts w:ascii="Times New Roman" w:hAnsi="Times New Roman" w:cs="Times New Roman"/>
          <w:lang w:val="sr-Cyrl-CS"/>
        </w:rPr>
        <w:t xml:space="preserve">                                </w:t>
      </w:r>
    </w:p>
    <w:p w:rsidR="00F925EB" w:rsidRPr="008019B7" w:rsidRDefault="00F925EB" w:rsidP="009A46FE">
      <w:pPr>
        <w:rPr>
          <w:rFonts w:ascii="Times New Roman" w:hAnsi="Times New Roman" w:cs="Times New Roman"/>
          <w:lang w:val="sr-Cyrl-CS"/>
        </w:rPr>
      </w:pPr>
    </w:p>
    <w:p w:rsidR="00F925EB" w:rsidRDefault="00F925EB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E653E" w:rsidRDefault="00AE653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E653E" w:rsidRDefault="00AE653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E653E" w:rsidRDefault="00AE653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6A0823" w:rsidRDefault="006A0823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0405B" w:rsidRDefault="00C36870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27" style="width:0;height:1.5pt" o:hralign="center" o:hrstd="t" o:hr="t" fillcolor="#a0a0a0" stroked="f"/>
        </w:pict>
      </w:r>
    </w:p>
    <w:p w:rsidR="001F5310" w:rsidRDefault="001F5310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Чланови Актива за школско развојно планирање:</w:t>
      </w:r>
    </w:p>
    <w:p w:rsidR="00F925EB" w:rsidRDefault="00F925EB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1F5310" w:rsidRPr="0090405B" w:rsidRDefault="001F5310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  <w:r w:rsidR="0090405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>1.</w:t>
      </w:r>
      <w:r w:rsidR="00F925E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Дејан Рајковић-директор школе</w:t>
      </w:r>
    </w:p>
    <w:p w:rsidR="001F5310" w:rsidRPr="0090405B" w:rsidRDefault="001F5310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  <w:r w:rsidR="00F925E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2. </w:t>
      </w:r>
      <w:r w:rsidR="00F925EB" w:rsidRPr="0090405B">
        <w:rPr>
          <w:rFonts w:ascii="Times New Roman" w:hAnsi="Times New Roman" w:cs="Times New Roman"/>
          <w:sz w:val="28"/>
          <w:szCs w:val="28"/>
          <w:lang w:val="sr-Cyrl-CS"/>
        </w:rPr>
        <w:t>Љиљана Митић - педагог</w:t>
      </w:r>
    </w:p>
    <w:p w:rsidR="001F5310" w:rsidRPr="0090405B" w:rsidRDefault="001F5310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="0090405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3. </w:t>
      </w:r>
      <w:r w:rsidR="00F925EB" w:rsidRPr="0090405B">
        <w:rPr>
          <w:rFonts w:ascii="Times New Roman" w:hAnsi="Times New Roman" w:cs="Times New Roman"/>
          <w:sz w:val="28"/>
          <w:szCs w:val="28"/>
          <w:lang w:val="sr-Cyrl-CS"/>
        </w:rPr>
        <w:t>Сузана Перић – наставник разредне наставе</w:t>
      </w:r>
    </w:p>
    <w:p w:rsidR="00F925EB" w:rsidRPr="0090405B" w:rsidRDefault="00F925E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</w:t>
      </w:r>
      <w:r w:rsidR="0090405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>4. Радојка Шукунда – наставник српског језика</w:t>
      </w:r>
    </w:p>
    <w:p w:rsidR="00F925EB" w:rsidRPr="0090405B" w:rsidRDefault="00F925E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0405B"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5. Солфина Јовановић – наставник разредне наставе</w:t>
      </w:r>
    </w:p>
    <w:p w:rsidR="00F925EB" w:rsidRPr="0090405B" w:rsidRDefault="00F925E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AE653E">
        <w:rPr>
          <w:rFonts w:ascii="Times New Roman" w:hAnsi="Times New Roman" w:cs="Times New Roman"/>
          <w:sz w:val="28"/>
          <w:szCs w:val="28"/>
          <w:lang w:val="sr-Cyrl-CS"/>
        </w:rPr>
        <w:t xml:space="preserve"> 6. П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>редставник локалне самоуправе</w:t>
      </w:r>
    </w:p>
    <w:p w:rsidR="00F925EB" w:rsidRPr="0090405B" w:rsidRDefault="00F925E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</w:t>
      </w:r>
      <w:r w:rsidR="0090405B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AE653E">
        <w:rPr>
          <w:rFonts w:ascii="Times New Roman" w:hAnsi="Times New Roman" w:cs="Times New Roman"/>
          <w:sz w:val="28"/>
          <w:szCs w:val="28"/>
          <w:lang w:val="sr-Cyrl-CS"/>
        </w:rPr>
        <w:t xml:space="preserve">   7. П</w:t>
      </w:r>
      <w:r w:rsidRPr="0090405B">
        <w:rPr>
          <w:rFonts w:ascii="Times New Roman" w:hAnsi="Times New Roman" w:cs="Times New Roman"/>
          <w:sz w:val="28"/>
          <w:szCs w:val="28"/>
          <w:lang w:val="sr-Cyrl-CS"/>
        </w:rPr>
        <w:t>редседник Савета родитеља</w:t>
      </w:r>
    </w:p>
    <w:p w:rsidR="00F925EB" w:rsidRPr="0090405B" w:rsidRDefault="00F925EB" w:rsidP="009A46FE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F925EB" w:rsidRPr="00AB17EE" w:rsidRDefault="00F925EB" w:rsidP="00AB17EE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17EE" w:rsidRPr="00AE653E" w:rsidRDefault="00AB17EE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Школски развојни план урађен је у складу са одредбама Закона о основама система образовања и васпитања </w:t>
      </w:r>
      <w:r w:rsidRPr="00AE653E">
        <w:rPr>
          <w:rFonts w:ascii="Times New Roman" w:hAnsi="Times New Roman" w:cs="Times New Roman"/>
          <w:sz w:val="24"/>
          <w:szCs w:val="24"/>
        </w:rPr>
        <w:t xml:space="preserve">и Закона о основном образовању и </w:t>
      </w:r>
      <w:proofErr w:type="gramStart"/>
      <w:r w:rsidRPr="00AE653E">
        <w:rPr>
          <w:rFonts w:ascii="Times New Roman" w:hAnsi="Times New Roman" w:cs="Times New Roman"/>
          <w:sz w:val="24"/>
          <w:szCs w:val="24"/>
        </w:rPr>
        <w:t xml:space="preserve">васпитању </w:t>
      </w:r>
      <w:r w:rsidR="00AE653E" w:rsidRPr="00AE653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>Школски развојни план је дат на усвајање Школском одбору на састанку одржаном</w:t>
      </w: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29.6.2018</w:t>
      </w:r>
      <w:r w:rsidRPr="00AB17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17E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AB17EE">
        <w:rPr>
          <w:rFonts w:ascii="Times New Roman" w:hAnsi="Times New Roman" w:cs="Times New Roman"/>
          <w:sz w:val="24"/>
          <w:szCs w:val="24"/>
        </w:rPr>
        <w:t>.</w:t>
      </w: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7EE" w:rsidRPr="00AB17EE" w:rsidRDefault="00AB17EE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>Израда Развојног плана школе заснована је на следећим законима и подзаконским актима:</w:t>
      </w:r>
    </w:p>
    <w:p w:rsidR="00AB17EE" w:rsidRPr="00AB17EE" w:rsidRDefault="00AB17EE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7EE" w:rsidRPr="00AB17EE" w:rsidRDefault="00AB17EE" w:rsidP="00AB17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1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>Закон о основама система образовања и васпитањ</w:t>
      </w:r>
      <w:r w:rsidRPr="00AB17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B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7EE" w:rsidRPr="00AB17EE" w:rsidRDefault="00AB17EE" w:rsidP="009A46F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421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Закон о основном образовању и васпитању </w:t>
      </w: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0405B" w:rsidRDefault="0090405B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0405B" w:rsidRDefault="0090405B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6A0823" w:rsidRDefault="006A0823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6A0823" w:rsidRDefault="006A0823" w:rsidP="009A46FE">
      <w:pPr>
        <w:rPr>
          <w:rFonts w:ascii="Times New Roman" w:hAnsi="Times New Roman" w:cs="Times New Roman"/>
          <w:i/>
          <w:sz w:val="36"/>
          <w:szCs w:val="36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82" style="width:0;height:1.5pt" o:hralign="center" o:hrstd="t" o:hr="t" fillcolor="#a0a0a0" stroked="f"/>
        </w:pict>
      </w:r>
    </w:p>
    <w:p w:rsidR="008B7C61" w:rsidRDefault="008B7C61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  <w:r w:rsidRPr="008B7C61">
        <w:rPr>
          <w:rFonts w:asciiTheme="majorHAnsi" w:eastAsiaTheme="majorEastAsia" w:hAnsiTheme="majorHAnsi" w:cstheme="majorBidi"/>
          <w:iCs/>
          <w:noProof/>
          <w:sz w:val="72"/>
          <w:szCs w:val="72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A91BB3A" wp14:editId="23C883F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017395" cy="2895600"/>
                <wp:effectExtent l="38100" t="38100" r="39370" b="38100"/>
                <wp:wrapSquare wrapText="bothSides"/>
                <wp:docPr id="2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8956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7C61" w:rsidRDefault="008B7C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  <w:lang w:val="sr-Cyrl-RS"/>
                              </w:rPr>
                            </w:pPr>
                            <w:r w:rsidRPr="008B7C61"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  <w:lang w:val="sr-Cyrl-RS"/>
                              </w:rPr>
                              <w:t>„ Ко сме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  <w:lang w:val="sr-Cyrl-RS"/>
                              </w:rPr>
                              <w:t>,</w:t>
                            </w:r>
                          </w:p>
                          <w:p w:rsidR="008B7C61" w:rsidRPr="008B7C61" w:rsidRDefault="008B7C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  <w:lang w:val="sr-Cyrl-RS"/>
                              </w:rPr>
                            </w:pPr>
                            <w:r w:rsidRPr="008B7C61"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  <w:lang w:val="sr-Cyrl-RS"/>
                              </w:rPr>
                              <w:t xml:space="preserve"> тај и може!“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2" o:spid="_x0000_s1026" type="#_x0000_t202" style="position:absolute;margin-left:0;margin-top:0;width:158.85pt;height:228pt;z-index:251668480;visibility:visible;mso-wrap-style:square;mso-width-percent:3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8B7C61" w:rsidRDefault="008B7C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  <w:lang w:val="sr-Cyrl-RS"/>
                        </w:rPr>
                      </w:pPr>
                      <w:r w:rsidRPr="008B7C61"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  <w:lang w:val="sr-Cyrl-RS"/>
                        </w:rPr>
                        <w:t>„ Ко сме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  <w:lang w:val="sr-Cyrl-RS"/>
                        </w:rPr>
                        <w:t>,</w:t>
                      </w:r>
                    </w:p>
                    <w:p w:rsidR="008B7C61" w:rsidRPr="008B7C61" w:rsidRDefault="008B7C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  <w:lang w:val="sr-Cyrl-RS"/>
                        </w:rPr>
                      </w:pPr>
                      <w:r w:rsidRPr="008B7C61"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  <w:lang w:val="sr-Cyrl-RS"/>
                        </w:rPr>
                        <w:t xml:space="preserve"> тај и може!“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0823">
        <w:rPr>
          <w:rFonts w:ascii="Times New Roman" w:hAnsi="Times New Roman" w:cs="Times New Roman"/>
          <w:sz w:val="32"/>
          <w:szCs w:val="32"/>
          <w:lang w:val="sr-Cyrl-CS"/>
        </w:rPr>
        <w:t>`</w:t>
      </w:r>
      <w:bookmarkStart w:id="0" w:name="_GoBack"/>
      <w:bookmarkEnd w:id="0"/>
    </w:p>
    <w:p w:rsidR="002C0FF3" w:rsidRPr="008B7C61" w:rsidRDefault="002C0FF3" w:rsidP="008B7C61">
      <w:pPr>
        <w:pStyle w:val="Pasussalistom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8B7C61">
        <w:rPr>
          <w:b/>
          <w:sz w:val="32"/>
          <w:szCs w:val="32"/>
        </w:rPr>
        <w:t>УВОД</w:t>
      </w:r>
    </w:p>
    <w:p w:rsidR="002C0FF3" w:rsidRDefault="002C0FF3" w:rsidP="002C0FF3">
      <w:pPr>
        <w:jc w:val="center"/>
        <w:rPr>
          <w:b/>
          <w:sz w:val="32"/>
          <w:szCs w:val="32"/>
        </w:rPr>
      </w:pPr>
    </w:p>
    <w:p w:rsidR="002C0FF3" w:rsidRPr="002C0FF3" w:rsidRDefault="002C0FF3" w:rsidP="00AB17E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>Уколико желимо да опстанемо и испунимо своју основну улогу коју н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C0FF3">
        <w:rPr>
          <w:rFonts w:ascii="Times New Roman" w:hAnsi="Times New Roman" w:cs="Times New Roman"/>
          <w:sz w:val="24"/>
          <w:szCs w:val="24"/>
        </w:rPr>
        <w:t xml:space="preserve">м је поверило друштво, морамо да 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>пратимо савремена збивања</w:t>
      </w:r>
      <w:r w:rsidRPr="002C0FF3">
        <w:rPr>
          <w:rFonts w:ascii="Times New Roman" w:hAnsi="Times New Roman" w:cs="Times New Roman"/>
          <w:sz w:val="24"/>
          <w:szCs w:val="24"/>
        </w:rPr>
        <w:t xml:space="preserve"> и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 xml:space="preserve"> сопствене планове ускладимо са осталим актерима из окружења</w:t>
      </w:r>
      <w:r w:rsidRPr="002C0FF3">
        <w:rPr>
          <w:rFonts w:ascii="Times New Roman" w:hAnsi="Times New Roman" w:cs="Times New Roman"/>
          <w:sz w:val="24"/>
          <w:szCs w:val="24"/>
        </w:rPr>
        <w:t xml:space="preserve"> (родитељи, ученици, мештани, институције локалне заједнице….)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 xml:space="preserve"> и исте ускладити са њиховим потребама</w:t>
      </w:r>
      <w:r w:rsidRPr="002C0FF3">
        <w:rPr>
          <w:rFonts w:ascii="Times New Roman" w:hAnsi="Times New Roman" w:cs="Times New Roman"/>
          <w:sz w:val="24"/>
          <w:szCs w:val="24"/>
        </w:rPr>
        <w:t>.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 xml:space="preserve"> То подразумева,</w:t>
      </w:r>
      <w:r w:rsidRPr="002C0FF3">
        <w:rPr>
          <w:rFonts w:ascii="Times New Roman" w:hAnsi="Times New Roman" w:cs="Times New Roman"/>
          <w:sz w:val="24"/>
          <w:szCs w:val="24"/>
        </w:rPr>
        <w:t xml:space="preserve"> </w:t>
      </w:r>
      <w:r w:rsidRPr="002C0FF3">
        <w:rPr>
          <w:rFonts w:ascii="Times New Roman" w:hAnsi="Times New Roman" w:cs="Times New Roman"/>
          <w:sz w:val="24"/>
          <w:szCs w:val="24"/>
          <w:lang w:val="sr-Cyrl-RS"/>
        </w:rPr>
        <w:t xml:space="preserve">с </w:t>
      </w:r>
      <w:r w:rsidRPr="002C0FF3">
        <w:rPr>
          <w:rFonts w:ascii="Times New Roman" w:hAnsi="Times New Roman" w:cs="Times New Roman"/>
          <w:sz w:val="24"/>
          <w:szCs w:val="24"/>
        </w:rPr>
        <w:t xml:space="preserve">обзиром да живимо у времену великих реформи образовања и васпитања самим тим морамо да одговоримо на нове иозазове који нам се у савременом друштву постављају.     </w:t>
      </w:r>
    </w:p>
    <w:p w:rsidR="002C0FF3" w:rsidRPr="008B7C61" w:rsidRDefault="002C0FF3" w:rsidP="008B7C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0FF3">
        <w:rPr>
          <w:rFonts w:ascii="Times New Roman" w:hAnsi="Times New Roman" w:cs="Times New Roman"/>
          <w:sz w:val="24"/>
          <w:szCs w:val="24"/>
        </w:rPr>
        <w:t>Школски развојни план наше школе 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2018-2022</w:t>
      </w:r>
      <w:r w:rsidRPr="002C0FF3">
        <w:rPr>
          <w:rFonts w:ascii="Times New Roman" w:hAnsi="Times New Roman" w:cs="Times New Roman"/>
          <w:b/>
          <w:sz w:val="24"/>
          <w:szCs w:val="24"/>
        </w:rPr>
        <w:t>.</w:t>
      </w:r>
      <w:r w:rsidRPr="002C0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 xml:space="preserve"> је базиран на искуствима и доброј пракси</w:t>
      </w:r>
      <w:r w:rsidRPr="002C0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FF3">
        <w:rPr>
          <w:rFonts w:ascii="Times New Roman" w:hAnsi="Times New Roman" w:cs="Times New Roman"/>
          <w:sz w:val="24"/>
          <w:szCs w:val="24"/>
        </w:rPr>
        <w:t xml:space="preserve">која је прикупљена реализацијом претходног Школског развојног плана и процесом самовредновања. У његовој изради умногоме су помогли ученици, родитељи, представници локалне заједнице и сви они којима је у интересу развој и напредак школе.  Он представља стратегију развоја наше школе у наредних пет година и основу за планирање сваког вида напретка који желимо да остваримо.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Овим  развојним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 xml:space="preserve"> планом ћемо иновирати свој рад бројним активностима које ће нас приближити задовољавању стандарда  квалитета рада</w:t>
      </w:r>
      <w:r w:rsidR="008B7C61">
        <w:rPr>
          <w:rFonts w:ascii="Times New Roman" w:hAnsi="Times New Roman" w:cs="Times New Roman"/>
          <w:sz w:val="24"/>
          <w:szCs w:val="24"/>
        </w:rPr>
        <w:t xml:space="preserve"> образовно-васпитне установе. </w:t>
      </w:r>
    </w:p>
    <w:p w:rsidR="008B7C61" w:rsidRDefault="008B7C61" w:rsidP="002C0FF3">
      <w:pPr>
        <w:jc w:val="center"/>
        <w:rPr>
          <w:b/>
          <w:sz w:val="32"/>
          <w:szCs w:val="32"/>
          <w:lang w:val="sr-Cyrl-RS"/>
        </w:rPr>
      </w:pPr>
    </w:p>
    <w:p w:rsidR="002C0FF3" w:rsidRPr="00C95D1D" w:rsidRDefault="002C0FF3" w:rsidP="002C0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ЛИЧНА КАРТА ШКОЛЕ   </w:t>
      </w:r>
      <w:r w:rsidRPr="00C95D1D">
        <w:rPr>
          <w:b/>
          <w:sz w:val="32"/>
          <w:szCs w:val="32"/>
        </w:rPr>
        <w:t xml:space="preserve">  </w:t>
      </w:r>
    </w:p>
    <w:p w:rsidR="002C0FF3" w:rsidRPr="008B7C61" w:rsidRDefault="002C0FF3" w:rsidP="008B7C61">
      <w:pPr>
        <w:rPr>
          <w:lang w:val="sr-Cyrl-RS"/>
        </w:rPr>
      </w:pPr>
    </w:p>
    <w:p w:rsidR="002C0FF3" w:rsidRDefault="002C0FF3" w:rsidP="002C0FF3">
      <w:pPr>
        <w:jc w:val="center"/>
      </w:pPr>
      <w:r>
        <w:t>ОШ „Миша Живановић</w:t>
      </w:r>
      <w:proofErr w:type="gramStart"/>
      <w:r>
        <w:t>“ Средњево</w:t>
      </w:r>
      <w:proofErr w:type="gramEnd"/>
    </w:p>
    <w:p w:rsidR="002C0FF3" w:rsidRDefault="002C0FF3" w:rsidP="002C0FF3">
      <w:pPr>
        <w:jc w:val="center"/>
      </w:pPr>
      <w:r>
        <w:t>Тел. Факс: 012/667-113, 012/667-056</w:t>
      </w:r>
    </w:p>
    <w:p w:rsidR="002C0FF3" w:rsidRDefault="002C0FF3" w:rsidP="002C0FF3">
      <w:pPr>
        <w:jc w:val="center"/>
        <w:rPr>
          <w:lang w:val="sr-Latn-CS"/>
        </w:rPr>
      </w:pPr>
      <w:r>
        <w:t>Е-</w:t>
      </w:r>
      <w:r>
        <w:rPr>
          <w:lang w:val="sr-Latn-CS"/>
        </w:rPr>
        <w:t xml:space="preserve">mail: </w:t>
      </w:r>
      <w:hyperlink r:id="rId9" w:history="1">
        <w:r w:rsidRPr="001E4949">
          <w:rPr>
            <w:rStyle w:val="Hiperveza"/>
            <w:lang w:val="sr-Latn-CS"/>
          </w:rPr>
          <w:t>osmisazivanovic@gmail.com</w:t>
        </w:r>
      </w:hyperlink>
    </w:p>
    <w:p w:rsidR="00AB17EE" w:rsidRDefault="002C0FF3" w:rsidP="008B7C61">
      <w:pPr>
        <w:jc w:val="center"/>
        <w:rPr>
          <w:rStyle w:val="Hiperveza"/>
          <w:lang w:val="sr-Cyrl-RS"/>
        </w:rPr>
      </w:pPr>
      <w:r>
        <w:t xml:space="preserve">Сајт школе: </w:t>
      </w:r>
      <w:hyperlink r:id="rId10" w:history="1">
        <w:r w:rsidRPr="001E4949">
          <w:rPr>
            <w:rStyle w:val="Hiperveza"/>
            <w:lang w:val="sr-Latn-CS"/>
          </w:rPr>
          <w:t>WWW.ossrednjevo.edu.rs</w:t>
        </w:r>
      </w:hyperlink>
    </w:p>
    <w:p w:rsidR="008B7C61" w:rsidRDefault="008B7C61" w:rsidP="008B7C61">
      <w:pPr>
        <w:jc w:val="center"/>
        <w:rPr>
          <w:rStyle w:val="Hiperveza"/>
          <w:lang w:val="sr-Cyrl-RS"/>
        </w:rPr>
      </w:pPr>
    </w:p>
    <w:p w:rsidR="008B7C61" w:rsidRPr="008B7C61" w:rsidRDefault="008B7C61" w:rsidP="008B7C61">
      <w:pPr>
        <w:jc w:val="center"/>
        <w:rPr>
          <w:lang w:val="sr-Cyrl-RS"/>
        </w:rPr>
      </w:pPr>
    </w:p>
    <w:p w:rsidR="002C0FF3" w:rsidRDefault="00C36870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29" style="width:0;height:1.5pt" o:hralign="center" o:hrstd="t" o:hr="t" fillcolor="#a0a0a0" stroked="f"/>
        </w:pict>
      </w:r>
    </w:p>
    <w:p w:rsidR="002C0FF3" w:rsidRPr="008B7C61" w:rsidRDefault="002C0FF3" w:rsidP="002C0FF3">
      <w:pPr>
        <w:jc w:val="both"/>
        <w:rPr>
          <w:b/>
        </w:rPr>
      </w:pPr>
      <w:r>
        <w:t xml:space="preserve">              </w:t>
      </w:r>
    </w:p>
    <w:p w:rsidR="002C0FF3" w:rsidRPr="008B7C61" w:rsidRDefault="008B7C61" w:rsidP="002C0FF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B7C61"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 w:rsidR="002C0FF3" w:rsidRPr="008B7C61">
        <w:rPr>
          <w:rFonts w:ascii="Times New Roman" w:hAnsi="Times New Roman" w:cs="Times New Roman"/>
          <w:b/>
          <w:sz w:val="28"/>
          <w:szCs w:val="28"/>
          <w:lang w:val="sr-Cyrl-CS"/>
        </w:rPr>
        <w:t>. ОПШТИ ПОДАЦИ</w:t>
      </w:r>
    </w:p>
    <w:p w:rsidR="002C0FF3" w:rsidRPr="002C0FF3" w:rsidRDefault="002C0FF3" w:rsidP="002C0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FF3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>Основна школа „Миша Живановић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централна школа у Средњеву,</w:t>
      </w:r>
      <w:r w:rsidRPr="002C0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припада О</w:t>
      </w:r>
      <w:r w:rsidRPr="002C0FF3">
        <w:rPr>
          <w:rFonts w:ascii="Times New Roman" w:hAnsi="Times New Roman" w:cs="Times New Roman"/>
          <w:sz w:val="24"/>
          <w:szCs w:val="24"/>
        </w:rPr>
        <w:t>пштини Велико Градиште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FF3">
        <w:rPr>
          <w:rFonts w:ascii="Times New Roman" w:hAnsi="Times New Roman" w:cs="Times New Roman"/>
          <w:sz w:val="24"/>
          <w:szCs w:val="24"/>
        </w:rPr>
        <w:t xml:space="preserve">Као школа постоји од 1871.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>. Карактеристична је по томе што је доста разуђена</w:t>
      </w:r>
      <w:r w:rsidR="00F925EB">
        <w:rPr>
          <w:rFonts w:ascii="Times New Roman" w:hAnsi="Times New Roman" w:cs="Times New Roman"/>
          <w:sz w:val="24"/>
          <w:szCs w:val="24"/>
        </w:rPr>
        <w:t xml:space="preserve">, има девет истурених </w:t>
      </w:r>
      <w:proofErr w:type="gramStart"/>
      <w:r w:rsidR="00F925EB">
        <w:rPr>
          <w:rFonts w:ascii="Times New Roman" w:hAnsi="Times New Roman" w:cs="Times New Roman"/>
          <w:sz w:val="24"/>
          <w:szCs w:val="24"/>
        </w:rPr>
        <w:t>одељења  која</w:t>
      </w:r>
      <w:proofErr w:type="gramEnd"/>
      <w:r w:rsidR="00F925EB">
        <w:rPr>
          <w:rFonts w:ascii="Times New Roman" w:hAnsi="Times New Roman" w:cs="Times New Roman"/>
          <w:sz w:val="24"/>
          <w:szCs w:val="24"/>
        </w:rPr>
        <w:t xml:space="preserve"> се налазе у околним селима</w:t>
      </w:r>
      <w:r w:rsidRPr="002C0FF3">
        <w:rPr>
          <w:rFonts w:ascii="Times New Roman" w:hAnsi="Times New Roman" w:cs="Times New Roman"/>
          <w:sz w:val="24"/>
          <w:szCs w:val="24"/>
        </w:rPr>
        <w:t xml:space="preserve">: Макце, Дољашница, Чешљева Бара,  Гарево,  Царевац,  Камијево,  Десине,  Печаница и Љубиње. </w:t>
      </w:r>
    </w:p>
    <w:p w:rsidR="00F925EB" w:rsidRPr="002C0FF3" w:rsidRDefault="00962F52" w:rsidP="002C0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 wp14:anchorId="0CAFDAC5" wp14:editId="51685C95">
            <wp:extent cx="5583966" cy="3399692"/>
            <wp:effectExtent l="19050" t="0" r="0" b="0"/>
            <wp:docPr id="1" name="Picture 1" descr="C:\Documents and Settings\pc\Desktop\PA08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PA0808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584" cy="340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F3" w:rsidRPr="008B7C61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 xml:space="preserve">              Школска зграда централне школе је веома стар објекат и у доста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лошем  је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 xml:space="preserve"> стању, изискује сталне поправке кров</w:t>
      </w:r>
      <w:r w:rsidR="00267CE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C0FF3">
        <w:rPr>
          <w:rFonts w:ascii="Times New Roman" w:hAnsi="Times New Roman" w:cs="Times New Roman"/>
          <w:sz w:val="24"/>
          <w:szCs w:val="24"/>
        </w:rPr>
        <w:t>. У школи нема довољно просторија. Просторија за библиотеку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,  архиву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>, административно особље и фискултурна сала су неадекватне по својој структури и величини</w:t>
      </w:r>
      <w:r w:rsidRPr="00267CED">
        <w:rPr>
          <w:rFonts w:ascii="Times New Roman" w:hAnsi="Times New Roman" w:cs="Times New Roman"/>
          <w:sz w:val="24"/>
          <w:szCs w:val="24"/>
        </w:rPr>
        <w:t>. Такође, немамо адекватну просторију за радионицу техничког и информатичког образовања</w:t>
      </w:r>
      <w:r w:rsidRPr="002C0FF3">
        <w:rPr>
          <w:rFonts w:ascii="Times New Roman" w:hAnsi="Times New Roman" w:cs="Times New Roman"/>
          <w:sz w:val="24"/>
          <w:szCs w:val="24"/>
        </w:rPr>
        <w:t xml:space="preserve">. Недалеко од старе школе пре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петнаест  година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 xml:space="preserve"> (почетком 1998 године) почело се са изградњом нове школе, која је до сада покривена, стављена је столарија, браварија и обављени лимарски радови. Поред исте је урађен терен за мале спортове: рукомет, кошарку, мали фудбал. </w:t>
      </w:r>
      <w:r w:rsidRPr="008B7C61">
        <w:rPr>
          <w:rFonts w:ascii="Times New Roman" w:hAnsi="Times New Roman" w:cs="Times New Roman"/>
          <w:sz w:val="24"/>
          <w:szCs w:val="24"/>
        </w:rPr>
        <w:t>Завршетак ове школе је нам је један од приоритетних задатака већ дужи низ година.</w:t>
      </w:r>
    </w:p>
    <w:p w:rsidR="002C0FF3" w:rsidRPr="002C0FF3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C5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76949" w:rsidRDefault="00776949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C5" w:rsidRDefault="00C36870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0" style="width:0;height:1.5pt" o:hralign="center" o:hrstd="t" o:hr="t" fillcolor="#a0a0a0" stroked="f"/>
        </w:pict>
      </w:r>
    </w:p>
    <w:p w:rsidR="007351C5" w:rsidRDefault="007351C5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F3" w:rsidRPr="00267CED" w:rsidRDefault="002C0FF3" w:rsidP="007351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925EB">
        <w:rPr>
          <w:rFonts w:ascii="Times New Roman" w:hAnsi="Times New Roman" w:cs="Times New Roman"/>
          <w:sz w:val="24"/>
          <w:szCs w:val="24"/>
          <w:lang w:val="sr-Cyrl-CS"/>
        </w:rPr>
        <w:t xml:space="preserve">тренутно </w:t>
      </w:r>
      <w:r w:rsidRPr="002C0FF3">
        <w:rPr>
          <w:rFonts w:ascii="Times New Roman" w:hAnsi="Times New Roman" w:cs="Times New Roman"/>
          <w:sz w:val="24"/>
          <w:szCs w:val="24"/>
        </w:rPr>
        <w:t xml:space="preserve">има </w:t>
      </w:r>
      <w:r w:rsidR="00F925EB">
        <w:rPr>
          <w:rFonts w:ascii="Times New Roman" w:hAnsi="Times New Roman" w:cs="Times New Roman"/>
          <w:sz w:val="24"/>
          <w:szCs w:val="24"/>
        </w:rPr>
        <w:t>209</w:t>
      </w:r>
      <w:r w:rsidRPr="002C0FF3">
        <w:rPr>
          <w:rFonts w:ascii="Times New Roman" w:hAnsi="Times New Roman" w:cs="Times New Roman"/>
          <w:sz w:val="24"/>
          <w:szCs w:val="24"/>
        </w:rPr>
        <w:t xml:space="preserve"> </w:t>
      </w:r>
      <w:r w:rsidR="00F925EB">
        <w:rPr>
          <w:rFonts w:ascii="Times New Roman" w:hAnsi="Times New Roman" w:cs="Times New Roman"/>
          <w:sz w:val="24"/>
          <w:szCs w:val="24"/>
        </w:rPr>
        <w:t>ученика и 45</w:t>
      </w:r>
      <w:r w:rsidRPr="002C0FF3">
        <w:rPr>
          <w:rFonts w:ascii="Times New Roman" w:hAnsi="Times New Roman" w:cs="Times New Roman"/>
          <w:sz w:val="24"/>
          <w:szCs w:val="24"/>
        </w:rPr>
        <w:t xml:space="preserve"> наставника предметне и разредне наставе. </w:t>
      </w:r>
      <w:r w:rsidRPr="00267CED">
        <w:rPr>
          <w:rFonts w:ascii="Times New Roman" w:hAnsi="Times New Roman" w:cs="Times New Roman"/>
          <w:sz w:val="24"/>
          <w:szCs w:val="24"/>
        </w:rPr>
        <w:t xml:space="preserve">Од тога је </w:t>
      </w:r>
      <w:r w:rsidR="00267CED" w:rsidRPr="00267CED">
        <w:rPr>
          <w:rFonts w:ascii="Times New Roman" w:hAnsi="Times New Roman" w:cs="Times New Roman"/>
          <w:sz w:val="24"/>
          <w:szCs w:val="24"/>
        </w:rPr>
        <w:t>38 са високом, 6 са вишом и 3 са средњом с</w:t>
      </w:r>
      <w:r w:rsidRPr="00267CED">
        <w:rPr>
          <w:rFonts w:ascii="Times New Roman" w:hAnsi="Times New Roman" w:cs="Times New Roman"/>
          <w:sz w:val="24"/>
          <w:szCs w:val="24"/>
        </w:rPr>
        <w:t xml:space="preserve">тручном спремом. У </w:t>
      </w:r>
      <w:r w:rsidRPr="002C0FF3">
        <w:rPr>
          <w:rFonts w:ascii="Times New Roman" w:hAnsi="Times New Roman" w:cs="Times New Roman"/>
          <w:sz w:val="24"/>
          <w:szCs w:val="24"/>
        </w:rPr>
        <w:t xml:space="preserve">школи поред наставника постоје и стручни сарадници: педагог и библиотекар са одговарајућом високом стручном спремом. У управи школе раде: директор са одговарајућом високом школском спремом, секретар са одговарајућом високом школском спремом и шеф рачуноводства са одговарајућом вишом школском спремом. Сем поменутих радника у школи </w:t>
      </w:r>
      <w:r w:rsidRPr="00267CED">
        <w:rPr>
          <w:rFonts w:ascii="Times New Roman" w:hAnsi="Times New Roman" w:cs="Times New Roman"/>
          <w:sz w:val="24"/>
          <w:szCs w:val="24"/>
        </w:rPr>
        <w:t xml:space="preserve">раде </w:t>
      </w:r>
      <w:r w:rsidR="00267CED" w:rsidRPr="00267CED">
        <w:rPr>
          <w:rFonts w:ascii="Times New Roman" w:hAnsi="Times New Roman" w:cs="Times New Roman"/>
          <w:sz w:val="24"/>
          <w:szCs w:val="24"/>
        </w:rPr>
        <w:t>и 13</w:t>
      </w:r>
      <w:r w:rsidRPr="00267CED">
        <w:rPr>
          <w:rFonts w:ascii="Times New Roman" w:hAnsi="Times New Roman" w:cs="Times New Roman"/>
          <w:sz w:val="24"/>
          <w:szCs w:val="24"/>
        </w:rPr>
        <w:t xml:space="preserve"> радника на одржавању хигијене, 1 радник као ложач  и  на одржавању школе  и 1 као домар и на одржавању школе.</w:t>
      </w:r>
    </w:p>
    <w:p w:rsidR="002C0FF3" w:rsidRPr="002C0FF3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F3" w:rsidRPr="002C0FF3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F3">
        <w:rPr>
          <w:rFonts w:ascii="Times New Roman" w:hAnsi="Times New Roman" w:cs="Times New Roman"/>
          <w:sz w:val="24"/>
          <w:szCs w:val="24"/>
        </w:rPr>
        <w:t xml:space="preserve">              Отежавајућа </w:t>
      </w:r>
      <w:proofErr w:type="gramStart"/>
      <w:r w:rsidRPr="002C0FF3">
        <w:rPr>
          <w:rFonts w:ascii="Times New Roman" w:hAnsi="Times New Roman" w:cs="Times New Roman"/>
          <w:sz w:val="24"/>
          <w:szCs w:val="24"/>
        </w:rPr>
        <w:t>околност  за</w:t>
      </w:r>
      <w:proofErr w:type="gramEnd"/>
      <w:r w:rsidRPr="002C0FF3">
        <w:rPr>
          <w:rFonts w:ascii="Times New Roman" w:hAnsi="Times New Roman" w:cs="Times New Roman"/>
          <w:sz w:val="24"/>
          <w:szCs w:val="24"/>
        </w:rPr>
        <w:t xml:space="preserve"> успешно извођење образовно-васпитног рада је та што из осам насеља ученици </w:t>
      </w:r>
      <w:r w:rsidRPr="00267CED">
        <w:rPr>
          <w:rFonts w:ascii="Times New Roman" w:hAnsi="Times New Roman" w:cs="Times New Roman"/>
          <w:sz w:val="24"/>
          <w:szCs w:val="24"/>
        </w:rPr>
        <w:t xml:space="preserve">путују (34%), </w:t>
      </w:r>
      <w:r w:rsidRPr="002C0FF3">
        <w:rPr>
          <w:rFonts w:ascii="Times New Roman" w:hAnsi="Times New Roman" w:cs="Times New Roman"/>
          <w:sz w:val="24"/>
          <w:szCs w:val="24"/>
        </w:rPr>
        <w:t xml:space="preserve">а исто тако и већина наставника </w:t>
      </w:r>
      <w:r w:rsidRPr="00267CED">
        <w:rPr>
          <w:rFonts w:ascii="Times New Roman" w:hAnsi="Times New Roman" w:cs="Times New Roman"/>
          <w:sz w:val="24"/>
          <w:szCs w:val="24"/>
        </w:rPr>
        <w:t xml:space="preserve">(91%). </w:t>
      </w:r>
      <w:r w:rsidRPr="002C0FF3">
        <w:rPr>
          <w:rFonts w:ascii="Times New Roman" w:hAnsi="Times New Roman" w:cs="Times New Roman"/>
          <w:sz w:val="24"/>
          <w:szCs w:val="24"/>
        </w:rPr>
        <w:t>Велики проблем је опадање броја ученика због одласка родитеља у иностранство и у градове.</w:t>
      </w:r>
    </w:p>
    <w:p w:rsidR="002C0FF3" w:rsidRPr="002C0FF3" w:rsidRDefault="002C0FF3" w:rsidP="00AB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FF3" w:rsidRDefault="002C0FF3" w:rsidP="00AB17EE">
      <w:pPr>
        <w:spacing w:line="360" w:lineRule="auto"/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AB17EE" w:rsidRDefault="00AB17EE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776949" w:rsidRDefault="00776949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C36870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1" style="width:0;height:1.5pt" o:hralign="center" o:hrstd="t" o:hr="t" fillcolor="#a0a0a0" stroked="f"/>
        </w:pict>
      </w:r>
    </w:p>
    <w:p w:rsidR="00962F52" w:rsidRDefault="00962F52" w:rsidP="009A46F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962F52" w:rsidRDefault="008B7C61" w:rsidP="00962F52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962F52">
        <w:rPr>
          <w:rFonts w:ascii="Arial" w:hAnsi="Arial" w:cs="Arial"/>
          <w:b/>
          <w:bCs/>
          <w:sz w:val="31"/>
          <w:szCs w:val="31"/>
        </w:rPr>
        <w:t>.</w:t>
      </w:r>
      <w:r w:rsidR="00962F5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962F52">
        <w:rPr>
          <w:rFonts w:ascii="Arial" w:hAnsi="Arial" w:cs="Arial"/>
          <w:b/>
          <w:bCs/>
          <w:sz w:val="28"/>
          <w:szCs w:val="28"/>
        </w:rPr>
        <w:t xml:space="preserve">СМЕРНИЦЕ </w:t>
      </w:r>
      <w:r w:rsidR="00C36870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962F52">
        <w:rPr>
          <w:rFonts w:ascii="Arial" w:hAnsi="Arial" w:cs="Arial"/>
          <w:b/>
          <w:bCs/>
          <w:sz w:val="28"/>
          <w:szCs w:val="28"/>
        </w:rPr>
        <w:t>ЗА</w:t>
      </w:r>
      <w:proofErr w:type="gramEnd"/>
      <w:r w:rsidR="00962F52">
        <w:rPr>
          <w:rFonts w:ascii="Arial" w:hAnsi="Arial" w:cs="Arial"/>
          <w:b/>
          <w:bCs/>
          <w:sz w:val="28"/>
          <w:szCs w:val="28"/>
        </w:rPr>
        <w:t xml:space="preserve"> ИЗРАДУ ШКОЛСКОГ РАЗВОЈНОГ ПЛАНА</w:t>
      </w:r>
    </w:p>
    <w:p w:rsidR="00962F52" w:rsidRDefault="00962F52" w:rsidP="00962F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2F52" w:rsidRDefault="00962F52" w:rsidP="00962F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2F52" w:rsidRDefault="00962F52" w:rsidP="00962F52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962F52" w:rsidRPr="00AB17EE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>Подизање нивоа квалитета наставе и учења, систематична подршка ученицима и укључивање свих актера (родитеља, ученика и локалне заједнице) у рад школе препознати су као основни принципи развоја школе као образовно-васпитне институције, која треба да изађе у сусрет свим потребама ученика, родитеља и наставника. Квалитетнија настава са активним, интерактивним и другим иновативним методама, отворена ка новим трендовима у образовању, која захтева коришћење савремене технологије и усмеравање ка потреби перманентног учења, допринеће мотивисаности ученика и бољим постигнућима, већој успешности на завршним испитима и уједно, вишем рејтингу школе у локалној средини. Укључивање ученика у рад школе, уважавање њихових ставова, поверавање задатака и задужења примерених њиховим могућностима, већи акценат ставља на саме ученике као креаторе школских активности и живота школе, премештајући самог ученика из пасивне у активну улогу.</w:t>
      </w: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F52" w:rsidRPr="00AB17EE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>Стварање савремене школе је могуће само уз активну подршку локалне заједнице и унапређења сарадње са родитељима, као сарадницима у остваривању најбољег интереса ученика.</w:t>
      </w: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F52" w:rsidRPr="00AB17EE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Након анализе Стратегије развоја образовања у Србији до 2020. </w:t>
      </w:r>
      <w:proofErr w:type="gramStart"/>
      <w:r w:rsidRPr="00AB17E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AB17EE">
        <w:rPr>
          <w:rFonts w:ascii="Times New Roman" w:hAnsi="Times New Roman" w:cs="Times New Roman"/>
          <w:sz w:val="24"/>
          <w:szCs w:val="24"/>
        </w:rPr>
        <w:t xml:space="preserve"> и разумевања потреба деце и одраслих у савременом друштву као и консултација с наставницима, родитељима и представнцима локалне заједнице, утврђени су приоритети, дефинисани циљеви и активности у сврху побољшања квалитета образовно-васпитног рада.</w:t>
      </w: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F52" w:rsidRPr="00AB17EE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На састанку Наставничког већа одржаном у августу 2017. </w:t>
      </w:r>
      <w:proofErr w:type="gramStart"/>
      <w:r w:rsidRPr="00AB17E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AB17EE">
        <w:rPr>
          <w:rFonts w:ascii="Times New Roman" w:hAnsi="Times New Roman" w:cs="Times New Roman"/>
          <w:sz w:val="24"/>
          <w:szCs w:val="24"/>
        </w:rPr>
        <w:t xml:space="preserve"> формиран је Стручни актив за развојно планирање који чине представни</w:t>
      </w:r>
      <w:r w:rsidR="00413272" w:rsidRPr="00AB17EE">
        <w:rPr>
          <w:rFonts w:ascii="Times New Roman" w:hAnsi="Times New Roman" w:cs="Times New Roman"/>
          <w:sz w:val="24"/>
          <w:szCs w:val="24"/>
        </w:rPr>
        <w:t>ци учитеља, наставника, стручни сарадник</w:t>
      </w:r>
      <w:r w:rsidRPr="00AB17EE">
        <w:rPr>
          <w:rFonts w:ascii="Times New Roman" w:hAnsi="Times New Roman" w:cs="Times New Roman"/>
          <w:sz w:val="24"/>
          <w:szCs w:val="24"/>
        </w:rPr>
        <w:t xml:space="preserve">, </w:t>
      </w:r>
      <w:r w:rsidR="00413272" w:rsidRPr="00AB17EE">
        <w:rPr>
          <w:rFonts w:ascii="Times New Roman" w:hAnsi="Times New Roman" w:cs="Times New Roman"/>
          <w:sz w:val="24"/>
          <w:szCs w:val="24"/>
        </w:rPr>
        <w:t xml:space="preserve">Савета родитеља, </w:t>
      </w:r>
      <w:r w:rsidR="00413272" w:rsidRPr="00776949">
        <w:rPr>
          <w:rFonts w:ascii="Times New Roman" w:hAnsi="Times New Roman" w:cs="Times New Roman"/>
          <w:sz w:val="24"/>
          <w:szCs w:val="24"/>
        </w:rPr>
        <w:t>локалне самоуправе</w:t>
      </w:r>
      <w:r w:rsidRPr="00776949">
        <w:rPr>
          <w:rFonts w:ascii="Times New Roman" w:hAnsi="Times New Roman" w:cs="Times New Roman"/>
          <w:sz w:val="24"/>
          <w:szCs w:val="24"/>
        </w:rPr>
        <w:t xml:space="preserve"> </w:t>
      </w:r>
      <w:r w:rsidRPr="00AB17EE">
        <w:rPr>
          <w:rFonts w:ascii="Times New Roman" w:hAnsi="Times New Roman" w:cs="Times New Roman"/>
          <w:sz w:val="24"/>
          <w:szCs w:val="24"/>
        </w:rPr>
        <w:t>и директор школе.</w:t>
      </w: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FA3" w:rsidRPr="00AB17EE" w:rsidRDefault="00AB17EE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Током априла, маја </w:t>
      </w:r>
      <w:r w:rsidR="00413272" w:rsidRPr="00AB17EE">
        <w:rPr>
          <w:rFonts w:ascii="Times New Roman" w:hAnsi="Times New Roman" w:cs="Times New Roman"/>
          <w:sz w:val="24"/>
          <w:szCs w:val="24"/>
        </w:rPr>
        <w:t>2018</w:t>
      </w:r>
      <w:r w:rsidR="00962F52" w:rsidRPr="00AB17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F52" w:rsidRPr="00AB17E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2F52" w:rsidRPr="00AB17EE">
        <w:rPr>
          <w:rFonts w:ascii="Times New Roman" w:hAnsi="Times New Roman" w:cs="Times New Roman"/>
          <w:sz w:val="24"/>
          <w:szCs w:val="24"/>
        </w:rPr>
        <w:t xml:space="preserve"> урађена је SWOT анализа на </w:t>
      </w:r>
      <w:r w:rsidRPr="00AB17EE">
        <w:rPr>
          <w:rFonts w:ascii="Times New Roman" w:hAnsi="Times New Roman" w:cs="Times New Roman"/>
          <w:sz w:val="24"/>
          <w:szCs w:val="24"/>
          <w:lang w:val="sr-Cyrl-CS"/>
        </w:rPr>
        <w:t xml:space="preserve">састанку Актива за школско развојно планирање </w:t>
      </w:r>
      <w:r w:rsidR="0090405B">
        <w:rPr>
          <w:rFonts w:ascii="Times New Roman" w:hAnsi="Times New Roman" w:cs="Times New Roman"/>
          <w:sz w:val="24"/>
          <w:szCs w:val="24"/>
        </w:rPr>
        <w:t xml:space="preserve">а потом су и  анализирани </w:t>
      </w:r>
      <w:r w:rsidR="00962F52" w:rsidRPr="00AB17EE">
        <w:rPr>
          <w:rFonts w:ascii="Times New Roman" w:hAnsi="Times New Roman" w:cs="Times New Roman"/>
          <w:sz w:val="24"/>
          <w:szCs w:val="24"/>
        </w:rPr>
        <w:t xml:space="preserve"> Извештаји о самовредновању стандарда квалитета рада установе </w:t>
      </w:r>
      <w:r w:rsidR="007351C5">
        <w:rPr>
          <w:rFonts w:ascii="Times New Roman" w:hAnsi="Times New Roman" w:cs="Times New Roman"/>
          <w:sz w:val="24"/>
          <w:szCs w:val="24"/>
          <w:lang w:val="sr-Cyrl-CS"/>
        </w:rPr>
        <w:t xml:space="preserve">за протеклих четири година </w:t>
      </w:r>
      <w:r w:rsidRPr="00AB17E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62F52" w:rsidRPr="00AB17EE">
        <w:rPr>
          <w:rFonts w:ascii="Times New Roman" w:hAnsi="Times New Roman" w:cs="Times New Roman"/>
          <w:sz w:val="24"/>
          <w:szCs w:val="24"/>
        </w:rPr>
        <w:t xml:space="preserve">на основу којих су </w:t>
      </w:r>
      <w:r w:rsidR="0090405B">
        <w:rPr>
          <w:rFonts w:ascii="Times New Roman" w:hAnsi="Times New Roman" w:cs="Times New Roman"/>
          <w:sz w:val="24"/>
          <w:szCs w:val="24"/>
          <w:lang w:val="sr-Cyrl-CS"/>
        </w:rPr>
        <w:t xml:space="preserve">касније </w:t>
      </w:r>
      <w:r w:rsidR="00962F52" w:rsidRPr="00AB17EE">
        <w:rPr>
          <w:rFonts w:ascii="Times New Roman" w:hAnsi="Times New Roman" w:cs="Times New Roman"/>
          <w:sz w:val="24"/>
          <w:szCs w:val="24"/>
        </w:rPr>
        <w:t>урађене мисија и визија школе као и Акциони план са приоритетним областима неопходним за успешну израду Школског развојног плана.</w:t>
      </w:r>
    </w:p>
    <w:p w:rsidR="00962F52" w:rsidRPr="00AB17EE" w:rsidRDefault="00C36870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2" style="width:0;height:1.5pt" o:hralign="center" o:hrstd="t" o:hr="t" fillcolor="#a0a0a0" stroked="f"/>
        </w:pict>
      </w:r>
    </w:p>
    <w:p w:rsidR="001F1FA3" w:rsidRDefault="001F1FA3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A3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EE">
        <w:rPr>
          <w:rFonts w:ascii="Times New Roman" w:hAnsi="Times New Roman" w:cs="Times New Roman"/>
          <w:sz w:val="24"/>
          <w:szCs w:val="24"/>
        </w:rPr>
        <w:t xml:space="preserve">У наредном периоду Стручни актив за развојно планирање је одржао низ састанака на </w:t>
      </w:r>
    </w:p>
    <w:p w:rsidR="00962F52" w:rsidRPr="00AB17EE" w:rsidRDefault="00962F52" w:rsidP="00AB17E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7EE">
        <w:rPr>
          <w:rFonts w:ascii="Times New Roman" w:hAnsi="Times New Roman" w:cs="Times New Roman"/>
          <w:sz w:val="24"/>
          <w:szCs w:val="24"/>
        </w:rPr>
        <w:t>којима</w:t>
      </w:r>
      <w:proofErr w:type="gramEnd"/>
      <w:r w:rsidRPr="00AB17EE">
        <w:rPr>
          <w:rFonts w:ascii="Times New Roman" w:hAnsi="Times New Roman" w:cs="Times New Roman"/>
          <w:sz w:val="24"/>
          <w:szCs w:val="24"/>
        </w:rPr>
        <w:t xml:space="preserve"> су разматрани предлози снага, слабости, могућности и препрека. На наредним састанцима дефинисане су потребе школе, одређени су приоритети и донесени предлози мера за Акциони план којим би се побољшали сви аспекти рада школе и допринело остварењу мисије и визије. Осим наведене анализе стања по областима у поступку израде Школског развојног плана, узети су у обзир и резултати спољашњег вредновања рада школе </w:t>
      </w:r>
      <w:proofErr w:type="gramStart"/>
      <w:r w:rsidRPr="00AB17EE">
        <w:rPr>
          <w:rFonts w:ascii="Times New Roman" w:hAnsi="Times New Roman" w:cs="Times New Roman"/>
          <w:sz w:val="24"/>
          <w:szCs w:val="24"/>
        </w:rPr>
        <w:t xml:space="preserve">из </w:t>
      </w:r>
      <w:r w:rsidRPr="00AB1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870">
        <w:rPr>
          <w:rFonts w:ascii="Times New Roman" w:hAnsi="Times New Roman" w:cs="Times New Roman"/>
          <w:sz w:val="24"/>
          <w:szCs w:val="24"/>
        </w:rPr>
        <w:t>2013</w:t>
      </w:r>
      <w:proofErr w:type="gramEnd"/>
      <w:r w:rsidRPr="00C368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687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36870">
        <w:rPr>
          <w:rFonts w:ascii="Times New Roman" w:hAnsi="Times New Roman" w:cs="Times New Roman"/>
          <w:sz w:val="24"/>
          <w:szCs w:val="24"/>
        </w:rPr>
        <w:t>.</w:t>
      </w: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F52" w:rsidRPr="00AB17EE" w:rsidRDefault="00962F52" w:rsidP="00AB1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0D77" w:rsidRPr="008B7C61" w:rsidRDefault="00CD0D77" w:rsidP="008B7C61">
      <w:pPr>
        <w:pStyle w:val="Pasussalistom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8B7C6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Свеобухватни извештај о реализацији Школског развојног плана за период од 2014. до 2018.године</w:t>
      </w:r>
    </w:p>
    <w:p w:rsidR="00CD0D77" w:rsidRPr="00CD0D77" w:rsidRDefault="00CD0D77" w:rsidP="008B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D0D77" w:rsidRPr="00CD0D77" w:rsidRDefault="00CD0D77" w:rsidP="00CD0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  за школско развојно планирање је, заједно са тимом за самовредновање рада школе, тимом за развој школског програма и захваљујући помоћи и подршци стручних актива наставника и представника локалне заједнице, на основу спољашњег вредновања школске 2013/2014. године израдио нови развојни план који ће бити важећи за период од 2018-2022. године. Обзиром да школски развојни план за период од 2014. до 2018.године истиче ове школске године, тим за развојно планирање је извршио свеобухватну анализу и извештај о свим евалуираним приоритетним областима и раду самог тима током протеклог периода. Садржај извештаја заправо чини хронолошки по годинама извршене евалуације приоритетних области, а према утврђеном акционом плану рада тима.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школске </w:t>
      </w:r>
      <w:r w:rsidRPr="00CD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2014-2015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 реализоване су све активности које су планиране акционим планом, осим предавања радника Дома здравља на тему „Здрави стилови живота“.</w:t>
      </w:r>
      <w:r w:rsidRPr="00CD0D7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Те школске године унапређиване области су биле: постигнућа ученика, подршка ученицима и етос (безбедност у школи).</w:t>
      </w:r>
    </w:p>
    <w:p w:rsidR="00D15F3F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Што се тиче образовних постигнућа ученика и активности планираних како би се иста подигла на виши ниво наставници су на почетку године реализовали иницијална тестирања и њихове резултате искористили за планирање редовне, додатне и допунске наставе.  Интезивирана је и припремна настава за завршни испит и трајала је током целе године у оквиру часова допунске и додатне наставе. Интезивирање припремне наставе је дало резултате и ученици су, у односу на претходну школску годину остварили боље резултате на завршном испиту. Ученици који су имали потешкоће у учењу  редовно су били праћени од стране наставника и чланова тима за инклузивно образовање и пружала им се адекватна подршка током целе године. </w:t>
      </w:r>
    </w:p>
    <w:p w:rsidR="00D15F3F" w:rsidRDefault="00C36870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3" style="width:0;height:1.5pt" o:hralign="center" o:hrstd="t" o:hr="t" fillcolor="#a0a0a0" stroked="f"/>
        </w:pic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Оствареност образовних стандарда се континуирано пратила, организацијом завршних тестирања у свим разредима и из свих предмета.  На основу добијених резултата са завршних и иницијалних тестирања наставници су испланирали свој даљи рад са ученицима. Такође, планови допунске наставе израђени су  на основу стандарда постигнућа и резултата иницијалних и завршних тестирања. 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Успех ученика се континуирано анализирао и на основу анализе се предвиђале мере побољшања истог. Резултати анализе су презентовани на Наставничком већу.</w:t>
      </w:r>
      <w:r w:rsidR="00D15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Такође се континуирано вршила и компаративна анализа успеха на крају класификационих периода. На основу анализе успеха и праћења напредовања ученика утврђене су и мере подршке ученицима као и родитељима.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Током године је одржано неколико радионица/предавања на тему развијања социјалних вештина, конструктивног решавања проблема, метода и техника учења и насиља у школи, породици и на интернету.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се редовно промовисала заштита човекове околине и здрави стилови живота како на редовним предавањима тако и на часовима одељенске заједнице и од стране педагога и свих запослених у школи.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Родитељима се континуирано пружала подршка и помоћ у савладавању тешкоћа на које наилазе у васпитању своје деце. Путем кутка за родитеље, на родитељским састанцима и индивидуалним разговорима они су редовно информисани о различитим темама (насиље у породици и школи, насиље на интернету, како помоћи детету у учењу, у савладавању различитих етапа у развоју-пубертет, малолетничка деликвенција…).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се током целе године радило и на професионалној оријентацији ученика и родитељима се пружала континуирана помоћ у оквиру професионалне оријентације.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године наставници су посветили више пажње одржавању угледних часова. Одржано је 7 угледних часова и један тематски дан. И наредне године планиран је наставак са том праксом и да се повећа број угледних часова у току наредне школске године.</w:t>
      </w:r>
      <w:r w:rsidRPr="00CD0D7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Школске </w:t>
      </w:r>
      <w:r w:rsidRPr="00CD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2015/2016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унапређиване области су: настава и учење и ресурси. Реализоване су све активности које су планиране акционим планом за развојно планирање.</w:t>
      </w:r>
      <w:r w:rsidRPr="00CD0D7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D15F3F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првом полугодишту се највише радило на примени различитих дидактичко-методичких средстава која доприносе оспособљавању  ученика да користе различите технике при савладавању градива. На часовима редовне наставе наставници су примењивали мапе ума, уједно су учили ученике како и сами да направе мапе. </w:t>
      </w:r>
    </w:p>
    <w:p w:rsidR="00D15F3F" w:rsidRDefault="00C36870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4" style="width:0;height:1.5pt" o:hralign="center" o:hrstd="t" o:hr="t" fillcolor="#a0a0a0" stroked="f"/>
        </w:pic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реализацији предвиђених садржаја коришћена је и метода игре улога, различити видови креативног изражавања ученика. У реализацији наставе се доста користила и ИКТ технологија. 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првом полугодишту се такође радило и на повећању међусобне сарадње стручних већа како би се обезбедио интердисциплинарни приступ настави. Наставници су такође при планирању водили рачуна да временски ускладе обраду тема заједничких за више предмета. 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току  године организован је и известан број угледних часова на којима су се наставници трудили да колегама покажу различите начине мотивације ученика. Одржавање и анализа угледних часова је допринела размени различитих искустава и знања између колега наставника, стручног сарадника и директора. </w:t>
      </w:r>
    </w:p>
    <w:p w:rsidR="00CD0D77" w:rsidRPr="00D15F3F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Наставници су континуирано добијали и помоћ око употребе интерактивних табли и интернета у планирању и реализацији наставе. На састанцима се разговарало и о различитим видовима мотивације ученика за рад и учење. Такође, наставници су добијали и индивидуална појашњења од стране директора и педагога, као и колега који су добро упућени у рад интерактивних табли, уколико су изразила потребу за тим. 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Наставници су током године били веома заинтересовани и мотивисани за израду наставних материјала заједно сда ученицима.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Што се тиче планова за додатну подршку ученицима (ИОП-1 и ИОП-2) они су током читаве школске године уредно вођени и евалуирани.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Од активности које су планиране акционим планом, а тичу се завршетка нове школе у Средњеву, све су одрађене. Обезбеђено је 900. 000, 00 динара од општинске управе за електро-инсталациону мрежу и иста је постављена у новој школи. Средства од министарства тада још увек нису била одобрена, али је захтев био упућен.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У току првог полугодишта обављени су радови на сређивању школског простора (кречење једног дела учионица, репарација ормара по учионицама). Две учионице у Средњеву су комплетно опремљене новим намештајем (столице и клупе), а у учионици нижег разреда је набављен и нов ормар од средстава која су деца прикупила од ускршњег вашара. Од опреме су набављене и две интерактивне табле за подруча одељења у Макцу и Царевцу.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другом полугодишту настављено је са извођењем угледних часова. Наставници у већој мери имају припреме за реализацију часова и редовно врше процену успешности часа и на основу тога се припремају за даљи рад. </w:t>
      </w:r>
    </w:p>
    <w:p w:rsidR="00D15F3F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часовима одељенских заједница разговарано је о техникама учења и различитим начинима мотивације  за учење (уважавани су предлози ученика). Педагог је континуирано радио са ученицима (индивидуално и групно) на тему учења и </w:t>
      </w:r>
    </w:p>
    <w:p w:rsidR="00D15F3F" w:rsidRDefault="00C36870" w:rsidP="00D15F3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5" style="width:0;height:1.5pt" o:hralign="center" o:hrstd="t" o:hr="t" fillcolor="#a0a0a0" stroked="f"/>
        </w:pic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постизања бољег школског успеха. Одрађена је и видео презентација за ученике и родитеље на тему учења која је емитована преко телевизора који се налази у холу централне школе.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У другом полугодишту је набављена још једна интерактивна табла за подручно одељење у Дољашници. У Дољашницу је уведен и кабловски интернет.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Наставници су у току године посетили и одређен број семинара који је везан за реализацију наставе и мотивацију ученика за рад на часу.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Такође, је у току године сређивана и столарија на школи у Средњеву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школској </w:t>
      </w:r>
      <w:r w:rsidRPr="00CD0D7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2016/17</w:t>
      </w: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.години школа је остварила бројне активности у циљу што ефективније самопроцене свог рада у протеклој школској години. Унапређиване области биле су: Етос и Ресурси. 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области ЕТОС активности које су спроведене детаљно су анализиране и налазе се и у извештају тима за самовредновање за школску 2016/2017г. </w:t>
      </w:r>
      <w:r w:rsidRPr="00CD0D77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Педагог школе извршио је анкетирање и анализу резултата спроведене анкете на тему Заједништво и сарадња. Анкетирани су ученици четвртог и шестог разреда, као сви наставници, учитељи, директор и стручни сарадник школе.  Анкетирано је укупно 26 наставника (предметни наставници и разредне старешине) и 55 ученика (27 ученика четвртог разреда и 28 ученика шестог разреда) на крају првог полугодишта школске 2016/17. године. Наставници су анкетирани 26.1.2017.године у централној школи, након седнице Наставничког већа, а ученици 6.6.2017. године такође у централној школи, након завршног тестирања из наставног предмета Природа и друштво.  Анкета за ученике и наставнике је била анонимна а циљ је био утврдити постојећу атмосферу и какви су међуљудски односи међу свим актерима школе, на свим релацијама, да ли се негује култура понашања запослених и ученика, поштовање личности, једнакост и правичност, да ли су простори у школи у функцији васпитног деловања и учења, и да ли се негује одговоран однос запослених и ученика према уређења и одржавању простора и окружења школе.Запажени су сараднички односи на свим релацијама свих актера школе. </w:t>
      </w:r>
    </w:p>
    <w:p w:rsidR="00CD0D77" w:rsidRPr="00CD0D77" w:rsidRDefault="00CD0D77" w:rsidP="00D15F3F">
      <w:pPr>
        <w:spacing w:after="20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Calibri" w:hAnsi="Times New Roman" w:cs="Times New Roman"/>
          <w:sz w:val="24"/>
          <w:szCs w:val="24"/>
          <w:lang w:val="sr-Cyrl-CS"/>
        </w:rPr>
        <w:t>У том духу и са истим циљем планирано је и реализовано дружење на излетишту „Точак“ у непосредној околини после завршетка наставе 13.06.2017.г. За крај школске године 2016/2017г као и увек организована је колективна екскурзија у Београд.</w:t>
      </w:r>
    </w:p>
    <w:p w:rsidR="00CD0D77" w:rsidRPr="00CD0D77" w:rsidRDefault="00CD0D77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Што се тиче РЕСУРСА у протеклом периоду у подручном одељењу Чешљева Бара уређено је школско двориште. Насута подлога, засејана трава и посађено зеленило. Набављене су љуљашке, пењалице, тобоган, клацкалице у сарадњи са родитељима и Месном заједницом.</w:t>
      </w:r>
    </w:p>
    <w:p w:rsidR="00D15F3F" w:rsidRDefault="00D15F3F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15F3F" w:rsidRDefault="00C36870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6" style="width:0;height:1.5pt" o:hralign="center" o:hrstd="t" o:hr="t" fillcolor="#a0a0a0" stroked="f"/>
        </w:pic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Камијеву изграђен је помоћни објекат за дрва од стране помоћних радника централне школе.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Макцу је постављено 10 квадрата изолације са фасадним радовима.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Царевцу завршена је прва фаза радова на помоћном објекту са котларницом. Након завршетка радова друге фазе планира се измештање велике улазне капије у школско двориште.</w:t>
      </w:r>
    </w:p>
    <w:p w:rsidR="00CD0D77" w:rsidRPr="00CD0D77" w:rsidRDefault="00CD0D77" w:rsidP="00D15F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Средњеву урађен је плафон са расветом у учионици нижих разреда као и постављање интерактивне табле.Завршени су радови на електро инсталацији на новом школском објекту. Спроведена је јавна набавка за радове на новом школском објекту у Средњеву а које се финансирају од стране Министарства просвете, науке и технолошког развоја и локалне самоуправе. Набављени су монитори за видео надзор и један телевизор. Видео камере су купљене и очекује се њихово постављање.</w:t>
      </w:r>
    </w:p>
    <w:p w:rsidR="00D15F3F" w:rsidRPr="00CD0D77" w:rsidRDefault="00CD0D77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Закључено је да се током поменуте школске године доста урадило по питању санације и  изградње објеката.</w:t>
      </w:r>
    </w:p>
    <w:p w:rsidR="00CD0D77" w:rsidRPr="00CD0D77" w:rsidRDefault="00CD0D77" w:rsidP="00D15F3F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CD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CD0D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Школске 2017/2018. године</w:t>
      </w:r>
      <w:r w:rsidRPr="00CD0D7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заједно са тимом за самовредновање одређене су кључне области самовредновања и унапређивања, и то  су биле Настава и учење, Школски програм и годишњи програм рада. Тим је направио планове за те кључне области, предложио активности као и носиоце активности, одредио оквирно време извршавања тих активности. Анализом свог рада констатовано је да су планиране активности спроведене и анализиране. За ове кључне области спроведене су низ активности, реализовано је анкетирање ученика, наставника, као и презентација за ученике петог разреда у циљу унапрељивљња васпитно- образовне праксе.</w:t>
      </w:r>
    </w:p>
    <w:p w:rsidR="00CD0D77" w:rsidRPr="00CD0D77" w:rsidRDefault="00CD0D77" w:rsidP="00D15F3F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оквиру области Настава и учење утврђено је да се успех ученика побољшао на крају школске године у односу на полугодиште. Поједини ученици у нижим разредима похађали су наставу по прилагођеном програму ИОП-1 и ИОП-2 где се и ту примећује видан напредак. У августу месецу се поново разматра питање настављања прилагођавања плана и програма за те ученике или укидања истих, на основу евалуације постигнућа  тих ученика .</w:t>
      </w:r>
    </w:p>
    <w:p w:rsidR="00CD0D77" w:rsidRPr="00CD0D77" w:rsidRDefault="00CD0D77" w:rsidP="00D15F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Ученици виших разреда учествовали су на разним такмичењима освојивши добре резултате.Узели су учешће и на Републичком такмичењу.</w:t>
      </w:r>
    </w:p>
    <w:p w:rsidR="008B1774" w:rsidRDefault="00CD0D77" w:rsidP="00D15F3F">
      <w:pPr>
        <w:spacing w:after="0" w:line="360" w:lineRule="auto"/>
        <w:ind w:left="-9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Такође, тим је извршио анализу постигнућа ученика 8.разреда на завршном тестирању из српског језика, математике, и комбинованог теста. Уочене су благе осцилације и може се рећи напредак ученика из године у годину. Наиме, из српског језика на завршном тестирању шк.2015-2016.године просек освојених бодова ученика (од максималних 20) био је 9,08; наредне 2016-17.године 11,05; док 2017-2018. је 9,99. </w:t>
      </w:r>
    </w:p>
    <w:p w:rsidR="008B1774" w:rsidRDefault="008B1774" w:rsidP="00D15F3F">
      <w:pPr>
        <w:spacing w:after="0" w:line="360" w:lineRule="auto"/>
        <w:ind w:left="-9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1774" w:rsidRDefault="00C36870" w:rsidP="008B1774">
      <w:pPr>
        <w:spacing w:after="0" w:line="360" w:lineRule="auto"/>
        <w:ind w:left="-9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7" style="width:0;height:1.5pt" o:hralign="center" o:hrstd="t" o:hr="t" fillcolor="#a0a0a0" stroked="f"/>
        </w:pict>
      </w:r>
    </w:p>
    <w:p w:rsidR="00776949" w:rsidRDefault="00776949" w:rsidP="008B1774">
      <w:pPr>
        <w:spacing w:after="0" w:line="360" w:lineRule="auto"/>
        <w:ind w:left="-90"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D0D77" w:rsidRPr="00CD0D77" w:rsidRDefault="00CD0D77" w:rsidP="008B1774">
      <w:pPr>
        <w:spacing w:after="0" w:line="360" w:lineRule="auto"/>
        <w:ind w:left="-90"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математике, 2015-16.године просек био је 5,86: следеће године у благом скоку 8,5 а ове године такође се наставља напредовање па је просек на ЗИ 9,96. На комбинованом тесту, 2015-16.године просек успеха ученика на нивоу одељења би је 12,28 бодова; наредне школске 2016-17.године просек је 10,07; а 2017-18.године просек је 11,70. Ако „укрупнимо“ поменуте резултате, можемо рећи да је на нивоу одељења и свих наставних предмета које су ученици полагали, постигнуће ученика на ЗИ 2015-16.године био је 9,7.  Наредне школске године просек бодова је износио 10,87. Ове школске године просек бодова на полагању завршног испита је 10,55 бодова. </w:t>
      </w:r>
    </w:p>
    <w:p w:rsidR="00CD0D77" w:rsidRPr="00CD0D77" w:rsidRDefault="00CD0D77" w:rsidP="008B1774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CD0D7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Битна новина у односу на претходне године је да је ове школске године пропорција бодова за упис у средњу школу благо измењена. То значи да је раније максимум број бодова  на име успеха ученика од 6-8.разреда износио 70 (више се давало значају успеху ученика на крају шк.године) а са ЗИ 30 бодова. Сада 60 бодова вуче са успеха ученика од 6-8.разреда а 40 са ЗИ. 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Током протекле школске године, наставници и учитељи су се одговорно понашали према захтевима директора и педагога. Пре почетка школске године сви наставници су креирали и усклађивали своје месечне планове са предвиђеним планом и програмом. Глобални, оквирни и меечни планови су се редовно доносили на увид, педагошка документација водила се ажурно и то паралелно са електронским дневником. Дневне планове наставници су давали на увид педагогу и директору током посете на  часу. Радило се на побољшању  квалитета наставе путем различитих метода, средстава као и прилагођавању могућностима ученика.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Протекле школске године педагог и секретар школе су ишли на обуку полот пројекта за имплементацију е Дневника у установи. Од почетка другог полугодишта наставници и одељенске старешине паралелно са плавим дневником уредно су водили и е Дневник. Платформа е Дневника ће се још више надограђивати па се очекује да ће исти бити доступан и репрезентативан за ученике и родитеље.  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У јуну 2014.године је донет и усвојен нови Школски програм за период од 2014-2018.године.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за развој школског програма редовно је пратио оствареност стандарда васпитања и образовања путем организовања тестирања ученика од првог до осмог разреда и на основу тога допуњавао Школски програм. Тим је такође анексирао школски програм како би га ускладио са новим Законом (донет 2013).  </w:t>
      </w:r>
    </w:p>
    <w:p w:rsidR="00776949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правилника о плану и програму за наредну школску 2018/2019 .годину учитељи и наставници по завршетку наставе и почетку распуста за ученике </w:t>
      </w:r>
    </w:p>
    <w:p w:rsidR="00776949" w:rsidRDefault="00776949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6949" w:rsidRDefault="00C36870" w:rsidP="007769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38" style="width:0;height:1.5pt" o:hralign="center" o:hrstd="t" o:hr="t" fillcolor="#a0a0a0" stroked="f"/>
        </w:pict>
      </w:r>
    </w:p>
    <w:p w:rsidR="00776949" w:rsidRDefault="00776949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1774" w:rsidRDefault="00CD0D77" w:rsidP="00776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приступили су  изради новог школског плана и програма посебно за ученике првог и петог разреда. Нови школски програм ће бити усвојен з</w:t>
      </w:r>
      <w:r w:rsidR="00776949">
        <w:rPr>
          <w:rFonts w:ascii="Times New Roman" w:eastAsia="Times New Roman" w:hAnsi="Times New Roman" w:cs="Times New Roman"/>
          <w:sz w:val="24"/>
          <w:szCs w:val="24"/>
          <w:lang w:val="sr-Cyrl-CS"/>
        </w:rPr>
        <w:t>а период  од 2018-2022. године.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је у пуном саставу радио по унапред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договореном плану и програму. На почетку школске године тим је анализирао завршне и иницијалне тестове ученика и том приликом је утврђено да је проценат заборављања код ученика мали и ови тестови су уједно и полазна основа за планирање и праћење даљег напредовања ученика у процесу образовања.</w:t>
      </w:r>
    </w:p>
    <w:p w:rsidR="00CD0D77" w:rsidRPr="00CD0D77" w:rsidRDefault="00CD0D77" w:rsidP="008B17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наредном састанку, тим је извршио анализу Школског програма како би се утврдило редовно праћење предвиђених активности. 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Том приликом је утврђено да се план и програм, предвиђен Школским програмом, успешно реализује.</w:t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последњем састанку извршена је анализа завршног тестирања и утврђен је проценат остварености стандарда, а самим тим и мере које треба предузети у наредном периоду којима ће се унапредити Школски програм и квалитет наставе. На састанку је такође закључено да се Актив за развој Школског програма састајао по предвиђеном </w:t>
      </w:r>
    </w:p>
    <w:p w:rsidR="00CD0D77" w:rsidRPr="00CD0D77" w:rsidRDefault="00CD0D77" w:rsidP="008B1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плану и да сарађује са Активом за развојно планирање.</w:t>
      </w:r>
      <w:r w:rsidRPr="00CD0D7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CD0D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Прошле школске године су актив за школско развојно планирање и тим за развој школског програма учествовали у изради анекса и допунили постојећи школски програм обзиром да је уведена измена у петом разреду: Техника и технологија, Информатика и рачунарство уведени су као обавезни предмети, док се укида изабрани спорт као изборни предмет  и преименован је наставни предмет у Здравствено и физичко васпитање. Уводе се слободне активности тј.ученици бирају један од понуђених четири наставна предмета који ће похађати током године. Такође, настава ће бити базирана на исходе. У складу са свим донетим изменама у плану и програму обавезног основног образовања и васпитања за ученике 1. и 5.разреда приступило се изради новог школског програма за период 2018-2022.године. </w:t>
      </w:r>
    </w:p>
    <w:p w:rsidR="00CD0D77" w:rsidRPr="00CD0D77" w:rsidRDefault="00CD0D77" w:rsidP="008B177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Тим је увидом у досадашње извештаје и документаацију констатовао да су током протекле четири године унапређиване активности из свих планом предвиђених кључних области:</w:t>
      </w:r>
    </w:p>
    <w:p w:rsidR="00CD0D77" w:rsidRPr="00CD0D77" w:rsidRDefault="00CD0D77" w:rsidP="008B1774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-Подршка ученицима</w:t>
      </w:r>
    </w:p>
    <w:p w:rsidR="00CD0D77" w:rsidRPr="00CD0D77" w:rsidRDefault="00CD0D77" w:rsidP="008B1774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-Настава и учење</w:t>
      </w:r>
    </w:p>
    <w:p w:rsidR="00CD0D77" w:rsidRPr="00CD0D77" w:rsidRDefault="00CD0D77" w:rsidP="008B1774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-Етос </w:t>
      </w:r>
    </w:p>
    <w:p w:rsidR="00CD0D77" w:rsidRPr="00CD0D77" w:rsidRDefault="00CD0D77" w:rsidP="008B1774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-Ресурси</w:t>
      </w:r>
    </w:p>
    <w:p w:rsidR="00C36870" w:rsidRDefault="00CD0D77" w:rsidP="00C36870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>-Ш</w:t>
      </w:r>
      <w:r w:rsidR="0077694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колски п</w:t>
      </w:r>
      <w:r w:rsidR="00C36870">
        <w:rPr>
          <w:rFonts w:ascii="Times New Roman" w:eastAsia="Times New Roman" w:hAnsi="Times New Roman" w:cs="Times New Roman"/>
          <w:sz w:val="24"/>
          <w:szCs w:val="24"/>
          <w:lang w:val="sr-Cyrl-CS"/>
        </w:rPr>
        <w:t>рограм и Годишњи план рада школе</w:t>
      </w:r>
    </w:p>
    <w:p w:rsidR="00776949" w:rsidRPr="00C36870" w:rsidRDefault="008B7C61" w:rsidP="00C36870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t xml:space="preserve">      </w:t>
      </w:r>
    </w:p>
    <w:p w:rsidR="008B7C61" w:rsidRDefault="008B7C61" w:rsidP="008B7C61">
      <w:pPr>
        <w:tabs>
          <w:tab w:val="left" w:pos="8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74" style="width:0;height:1.5pt" o:hralign="center" o:hrstd="t" o:hr="t" fillcolor="#a0a0a0" stroked="f"/>
        </w:pict>
      </w:r>
    </w:p>
    <w:p w:rsidR="00776949" w:rsidRDefault="00776949" w:rsidP="00776949">
      <w:pPr>
        <w:tabs>
          <w:tab w:val="left" w:pos="810"/>
        </w:tabs>
        <w:spacing w:after="0" w:line="360" w:lineRule="auto"/>
        <w:ind w:left="9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</w:t>
      </w:r>
    </w:p>
    <w:p w:rsidR="00CD0D77" w:rsidRPr="00CD0D77" w:rsidRDefault="00776949" w:rsidP="008B1774">
      <w:pPr>
        <w:tabs>
          <w:tab w:val="left" w:pos="810"/>
        </w:tabs>
        <w:spacing w:after="0" w:line="360" w:lineRule="auto"/>
        <w:ind w:left="9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D0D77"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 је сагледао све слабости и могућности, предности и недостатке рада наше школе како би приступио </w:t>
      </w:r>
      <w:r w:rsidR="00CD0D7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SWOT </w:t>
      </w:r>
      <w:r w:rsid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анализи и </w:t>
      </w:r>
      <w:r w:rsidR="00CD0D77" w:rsidRPr="00CD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одређивању приоритетних области за развнојно планирање у наредном четворогодишњем периоду. </w:t>
      </w:r>
    </w:p>
    <w:p w:rsidR="00CD0D77" w:rsidRPr="00CD0D77" w:rsidRDefault="00CD0D77" w:rsidP="008B17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B1774" w:rsidRPr="008B7C61" w:rsidRDefault="008B1774" w:rsidP="008B1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1774" w:rsidRDefault="008B1774" w:rsidP="008B1774">
      <w:pPr>
        <w:rPr>
          <w:rFonts w:ascii="Times New Roman" w:hAnsi="Times New Roman" w:cs="Times New Roman"/>
          <w:sz w:val="24"/>
          <w:szCs w:val="24"/>
        </w:rPr>
      </w:pPr>
    </w:p>
    <w:p w:rsidR="008B1774" w:rsidRPr="008B7C61" w:rsidRDefault="008B1774" w:rsidP="008B7C61">
      <w:pPr>
        <w:pStyle w:val="Pasussalisto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C61">
        <w:rPr>
          <w:rFonts w:ascii="Times New Roman" w:hAnsi="Times New Roman" w:cs="Times New Roman"/>
          <w:b/>
          <w:bCs/>
          <w:sz w:val="28"/>
          <w:szCs w:val="28"/>
        </w:rPr>
        <w:t>САМОВРЕДНОВАЊЕ</w:t>
      </w:r>
    </w:p>
    <w:p w:rsidR="008B1774" w:rsidRPr="008B1774" w:rsidRDefault="008B1774" w:rsidP="008B1774">
      <w:pPr>
        <w:widowControl w:val="0"/>
        <w:tabs>
          <w:tab w:val="num" w:pos="3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774" w:rsidRP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B1774" w:rsidRPr="008B7C61" w:rsidRDefault="008B1774" w:rsidP="008B7C61">
      <w:pPr>
        <w:pStyle w:val="Pasussalisto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61">
        <w:rPr>
          <w:rFonts w:ascii="Times New Roman" w:hAnsi="Times New Roman" w:cs="Times New Roman"/>
          <w:sz w:val="24"/>
          <w:szCs w:val="24"/>
        </w:rPr>
        <w:t xml:space="preserve">ШКОЛСКИ ПРОГРАМ И ГОДИШЊИ ПЛАН РАДА </w:t>
      </w: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Школски програм садржи све законом предвиђене елементе и сачињен је на основну Наставног плана и програма. Годишњи план рада школе сачињен је на основу Школског програма.</w:t>
      </w:r>
    </w:p>
    <w:p w:rsidR="008B1774" w:rsidRP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74" w:rsidRPr="008B1774" w:rsidRDefault="008B1774" w:rsidP="008B1774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 xml:space="preserve">Годишњи план рада школе уграђен je Акциони план школског Развојног плана за текућу годину и оперативно су разрађени структурни елементи Школског програма. Програми наставних предмета су међусобно садржајно и временски усклађени у оквиру сваког разреда. </w:t>
      </w: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74" w:rsidRPr="008B1774" w:rsidRDefault="008B1774" w:rsidP="008B1774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 xml:space="preserve">Годишњим плановима наставних предмета наведени су циљеви учења по разредима. Годишњи планови наставних предмета садрже образовне стандарде. 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програму. У оперативним/месечним плановима наставника наведено је којим садржајима ће се остварити циљеви учења предмета у датом разреду. </w:t>
      </w:r>
    </w:p>
    <w:p w:rsidR="008B1774" w:rsidRPr="008B1774" w:rsidRDefault="008B1774" w:rsidP="008B1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74" w:rsidRP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Годишњи план рада школе садржи листу изборних предмета која је сачињена на основу постојећих ресурса. Прилагођеност Годишњих планова рада школе специфичностима одељења је на задовољавајућем нивоу. У Годишњем плану рада школе предвиђен је план израде ИОП-а на основу анализе напредовања ученика.</w:t>
      </w:r>
    </w:p>
    <w:p w:rsidR="00962F52" w:rsidRPr="008B1774" w:rsidRDefault="00962F52" w:rsidP="008B1774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  <w:sectPr w:rsidR="00962F52" w:rsidRPr="008B1774">
          <w:headerReference w:type="default" r:id="rId12"/>
          <w:pgSz w:w="11900" w:h="16841"/>
          <w:pgMar w:top="575" w:right="1400" w:bottom="537" w:left="1420" w:header="720" w:footer="720" w:gutter="0"/>
          <w:cols w:space="720" w:equalWidth="0">
            <w:col w:w="9080"/>
          </w:cols>
          <w:noEndnote/>
        </w:sectPr>
      </w:pPr>
    </w:p>
    <w:p w:rsidR="00122DED" w:rsidRPr="00122DED" w:rsidRDefault="00C36870" w:rsidP="00122D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" w:name="page8"/>
      <w:bookmarkEnd w:id="1"/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0" style="width:0;height:1.5pt" o:hralign="center" o:hrstd="t" o:hr="t" fillcolor="#a0a0a0" stroked="f"/>
        </w:pict>
      </w:r>
    </w:p>
    <w:p w:rsidR="00122DED" w:rsidRPr="00122DED" w:rsidRDefault="00122DED" w:rsidP="00122D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2DED" w:rsidRPr="008B1774" w:rsidRDefault="008B7C61" w:rsidP="00122D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22DED" w:rsidRPr="008B1774">
        <w:rPr>
          <w:rFonts w:ascii="Times New Roman" w:hAnsi="Times New Roman" w:cs="Times New Roman"/>
          <w:sz w:val="24"/>
          <w:szCs w:val="24"/>
        </w:rPr>
        <w:t>.2. НАСТАВА И УЧЕЊЕ (НАСТАВНИ ПРОЦЕС)</w:t>
      </w:r>
    </w:p>
    <w:p w:rsidR="00122DED" w:rsidRPr="008B1774" w:rsidRDefault="00122DED" w:rsidP="00122D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ED" w:rsidRDefault="00122DED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Наставник примењује одговарајућа дидактичко-методичка решења на часу, користи наставне методе које су ефикасне у односу на циљ часа, поступно поставља све сложенија питања и задатке.</w:t>
      </w:r>
    </w:p>
    <w:p w:rsidR="008B1774" w:rsidRP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ED" w:rsidRPr="008B1774" w:rsidRDefault="00122DED" w:rsidP="00122D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Наставник ефикасно управља процесом учења на часу. Наставник ефикасно структурира и повезује делове часа и проверава да ли су постигнути циљеви часа.</w:t>
      </w:r>
    </w:p>
    <w:p w:rsidR="00122DED" w:rsidRPr="008B1774" w:rsidRDefault="00122DED" w:rsidP="00122D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ED" w:rsidRPr="008B1774" w:rsidRDefault="00122DED" w:rsidP="00122D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Наставник ствара подстицајну атмосферу за рад на часу и адекватно реагује на међусобно неуважавање ученика.</w:t>
      </w:r>
    </w:p>
    <w:p w:rsidR="008B1774" w:rsidRPr="008B1774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74">
        <w:rPr>
          <w:rFonts w:ascii="Times New Roman" w:hAnsi="Times New Roman" w:cs="Times New Roman"/>
          <w:sz w:val="24"/>
          <w:szCs w:val="24"/>
        </w:rPr>
        <w:t>У наредном периоду потребно је фокус наставног процеса усмерити на примењивање специфичних задатака, односно активности на основу ИОП-а за ученике којима је потребна додатна подршка у образовању. Ученицима омогућити да чешће раде у групама, како да процењују свој напредак, као и тачност одговора, односно решења.</w:t>
      </w:r>
    </w:p>
    <w:p w:rsidR="007F7AFE" w:rsidRPr="007F7AFE" w:rsidRDefault="007F7AFE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74" w:rsidRPr="007F7AFE" w:rsidRDefault="008B1774" w:rsidP="008B17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</w:rPr>
        <w:t>Такође, треба радити на оним мерама из Предлога за унапређивање квалитета наставе које нису у великој мери остварене, као што су:</w:t>
      </w:r>
    </w:p>
    <w:p w:rsidR="007F7AFE" w:rsidRPr="007F7AFE" w:rsidRDefault="007F7AFE" w:rsidP="007F7A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7F7AFE">
        <w:rPr>
          <w:rFonts w:ascii="Times New Roman" w:hAnsi="Times New Roman" w:cs="Times New Roman"/>
          <w:sz w:val="24"/>
          <w:szCs w:val="24"/>
        </w:rPr>
        <w:t>Развијање такмичарског духа, стално истицање примера добре праксе и похваљивање успешних /одељењска већа, књига обавештења, огласна табла, родитељски састанци, сајт школе, медији…/ Упознавање ученика и родитеља са Правилником о бодовању ученика за ђака генерације.</w:t>
      </w:r>
    </w:p>
    <w:p w:rsidR="007F7AFE" w:rsidRPr="007F7AFE" w:rsidRDefault="007F7AFE" w:rsidP="007F7AF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7F7AFE">
        <w:rPr>
          <w:rFonts w:ascii="Times New Roman" w:hAnsi="Times New Roman" w:cs="Times New Roman"/>
          <w:sz w:val="24"/>
          <w:szCs w:val="24"/>
        </w:rPr>
        <w:t>Осмислити начине и садржаје рада са родитељима о важности и значају постизања што виших школских постигнућа њихове деце ради побољшања успешности на завршном испиту.</w:t>
      </w:r>
    </w:p>
    <w:p w:rsidR="007F7AFE" w:rsidRPr="007F7AFE" w:rsidRDefault="007F7AFE" w:rsidP="007F7AF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7F7AFE">
        <w:rPr>
          <w:rFonts w:ascii="Times New Roman" w:hAnsi="Times New Roman" w:cs="Times New Roman"/>
          <w:sz w:val="24"/>
          <w:szCs w:val="24"/>
        </w:rPr>
        <w:t>Остварити континуитет долазака оних ученика на допунску наставу које наставник за то одреди.</w:t>
      </w:r>
    </w:p>
    <w:p w:rsidR="007F7AFE" w:rsidRPr="007F7AFE" w:rsidRDefault="007F7AFE" w:rsidP="007F7A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7F7AFE">
        <w:rPr>
          <w:rFonts w:ascii="Times New Roman" w:hAnsi="Times New Roman" w:cs="Times New Roman"/>
          <w:sz w:val="24"/>
          <w:szCs w:val="24"/>
        </w:rPr>
        <w:t>Осмислити атрактивније програме и садржаје секција са већим степеном употребљивости стечених знања и активностима истраживачког типа.</w:t>
      </w:r>
    </w:p>
    <w:p w:rsidR="00962F52" w:rsidRDefault="00962F52" w:rsidP="008B1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7AFE" w:rsidRDefault="00C36870" w:rsidP="008B1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1" style="width:0;height:1.5pt" o:hralign="center" o:hrstd="t" o:hr="t" fillcolor="#a0a0a0" stroked="f"/>
        </w:pict>
      </w:r>
    </w:p>
    <w:p w:rsidR="007F7AFE" w:rsidRDefault="007F7AFE" w:rsidP="008B1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7AFE" w:rsidRDefault="008B7C61" w:rsidP="007F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5</w:t>
      </w:r>
      <w:r w:rsidR="007F7AFE">
        <w:rPr>
          <w:rFonts w:ascii="Arial" w:hAnsi="Arial" w:cs="Arial"/>
          <w:sz w:val="24"/>
          <w:szCs w:val="24"/>
        </w:rPr>
        <w:t>.3. ОБРАЗОВНА ПОСТИГНУЋА УЧЕНИКА</w:t>
      </w:r>
    </w:p>
    <w:p w:rsidR="007F7AFE" w:rsidRDefault="007F7AFE" w:rsidP="007F7A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F7AFE" w:rsidRDefault="007F7AFE" w:rsidP="007F7A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F7AFE" w:rsidRDefault="007F7AFE" w:rsidP="007F7AFE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7F7AFE" w:rsidRPr="007F7AFE" w:rsidRDefault="007F7AFE" w:rsidP="007F7A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</w:rPr>
        <w:t>Школа континуирано доприноси већој успешности ученика. Школа примењује поступке којима прати успешност ученика. Ученици који похађају допунску наставу показују напредак у учењу. Ученици који су укључени у додатни рад остварују напредак у складу са постављеним циљевима.</w:t>
      </w:r>
    </w:p>
    <w:p w:rsidR="007F7AFE" w:rsidRPr="007F7AFE" w:rsidRDefault="007F7AFE" w:rsidP="007F7A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AFE" w:rsidRDefault="007F7AFE" w:rsidP="00EE63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FE">
        <w:rPr>
          <w:rFonts w:ascii="Times New Roman" w:hAnsi="Times New Roman" w:cs="Times New Roman"/>
          <w:sz w:val="24"/>
          <w:szCs w:val="24"/>
        </w:rPr>
        <w:t>Ученици којима је потребна додатна подршка у образовању остварују постигнућа у складу са индивидуалним циљевима учења, односно прилагођеним образовним стандардима</w:t>
      </w:r>
    </w:p>
    <w:p w:rsidR="00EE633A" w:rsidRDefault="00EE633A" w:rsidP="00EE63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3A" w:rsidRPr="00EE633A" w:rsidRDefault="00EE633A" w:rsidP="00EE63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3A">
        <w:rPr>
          <w:rFonts w:ascii="Times New Roman" w:hAnsi="Times New Roman" w:cs="Times New Roman"/>
          <w:sz w:val="24"/>
          <w:szCs w:val="24"/>
        </w:rPr>
        <w:t>У претходном трогодишњем п</w:t>
      </w:r>
      <w:r>
        <w:rPr>
          <w:rFonts w:ascii="Times New Roman" w:hAnsi="Times New Roman" w:cs="Times New Roman"/>
          <w:sz w:val="24"/>
          <w:szCs w:val="24"/>
        </w:rPr>
        <w:t>ериоду школа је направила солидан</w:t>
      </w:r>
      <w:r w:rsidRPr="00EE633A">
        <w:rPr>
          <w:rFonts w:ascii="Times New Roman" w:hAnsi="Times New Roman" w:cs="Times New Roman"/>
          <w:sz w:val="24"/>
          <w:szCs w:val="24"/>
        </w:rPr>
        <w:t xml:space="preserve"> помак када су у питању образовна постигнућа ученика на завршном испит</w:t>
      </w:r>
      <w:r>
        <w:rPr>
          <w:rFonts w:ascii="Times New Roman" w:hAnsi="Times New Roman" w:cs="Times New Roman"/>
          <w:sz w:val="24"/>
          <w:szCs w:val="24"/>
        </w:rPr>
        <w:t>у.</w:t>
      </w:r>
      <w:r w:rsidRPr="00EE633A">
        <w:rPr>
          <w:rFonts w:ascii="Times New Roman" w:hAnsi="Times New Roman" w:cs="Times New Roman"/>
          <w:sz w:val="24"/>
          <w:szCs w:val="24"/>
        </w:rPr>
        <w:t xml:space="preserve"> Од школе чији ученици су на завршним испитима били далеко испод општинског и републичког просека, постали смо школа чији ученици на завршним испитима постижу резултате који су све ближе општинском и републичком просеку. На нивоу општине у последње три године ученици наше школе постижу знатно боље резултате с тенд</w:t>
      </w:r>
      <w:r>
        <w:rPr>
          <w:rFonts w:ascii="Times New Roman" w:hAnsi="Times New Roman" w:cs="Times New Roman"/>
          <w:sz w:val="24"/>
          <w:szCs w:val="24"/>
        </w:rPr>
        <w:t>енцијом константног напредовања или бар одржаваања континуитета у успеху на појединачним предметима.</w:t>
      </w:r>
    </w:p>
    <w:p w:rsidR="00EE633A" w:rsidRPr="00EE633A" w:rsidRDefault="00EE633A" w:rsidP="00EE63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33A" w:rsidRPr="00EE633A" w:rsidRDefault="00EE633A" w:rsidP="00EE63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3A">
        <w:rPr>
          <w:rFonts w:ascii="Times New Roman" w:hAnsi="Times New Roman" w:cs="Times New Roman"/>
          <w:sz w:val="24"/>
          <w:szCs w:val="24"/>
        </w:rPr>
        <w:t xml:space="preserve">Школске оцене су у складу са резултатима на завршном испиту. Просечни резултати ученика на завршним испитима бољи су у односу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претпрошлогодишњу </w:t>
      </w:r>
      <w:r>
        <w:rPr>
          <w:rFonts w:ascii="Times New Roman" w:hAnsi="Times New Roman" w:cs="Times New Roman"/>
          <w:sz w:val="24"/>
          <w:szCs w:val="24"/>
        </w:rPr>
        <w:t>школску годину, а у нивоу са просеком од прошле године.</w:t>
      </w:r>
      <w:r w:rsidRPr="00EE633A">
        <w:rPr>
          <w:rFonts w:ascii="Times New Roman" w:hAnsi="Times New Roman" w:cs="Times New Roman"/>
          <w:sz w:val="24"/>
          <w:szCs w:val="24"/>
        </w:rPr>
        <w:t xml:space="preserve"> Резултати на завршном испиту/матури показују да је остварен основни ниво образовних стандарда.</w:t>
      </w:r>
    </w:p>
    <w:p w:rsidR="00EE633A" w:rsidRPr="00EE633A" w:rsidRDefault="00EE633A" w:rsidP="00EE63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633A" w:rsidRPr="00EE633A" w:rsidRDefault="00EE633A" w:rsidP="00EE63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3A">
        <w:rPr>
          <w:rFonts w:ascii="Times New Roman" w:hAnsi="Times New Roman" w:cs="Times New Roman"/>
          <w:sz w:val="24"/>
          <w:szCs w:val="24"/>
        </w:rPr>
        <w:t xml:space="preserve">У наредном четворогодишњем периоду треба обратити пажњу да ученици којима је потребна додатна подршка у образовању остварују постигнућа у складу са индивидуалним циљевима учења; да ученици који похађају допунску наставу покажу напредак у учењу, те да се побољшају поступци за праћење успешности </w:t>
      </w:r>
      <w:r w:rsidR="00744952">
        <w:rPr>
          <w:rFonts w:ascii="Times New Roman" w:hAnsi="Times New Roman" w:cs="Times New Roman"/>
          <w:sz w:val="24"/>
          <w:szCs w:val="24"/>
          <w:lang w:val="sr-Cyrl-CS"/>
        </w:rPr>
        <w:t xml:space="preserve">тих </w:t>
      </w:r>
      <w:r w:rsidRPr="00EE633A">
        <w:rPr>
          <w:rFonts w:ascii="Times New Roman" w:hAnsi="Times New Roman" w:cs="Times New Roman"/>
          <w:sz w:val="24"/>
          <w:szCs w:val="24"/>
        </w:rPr>
        <w:t>ученика. Такође, у истом периоду, треба пажњу усмерити и на подизање успешности остварених стандарда средњег и напредног нивоа.</w:t>
      </w:r>
    </w:p>
    <w:p w:rsidR="00EE633A" w:rsidRPr="00EE633A" w:rsidRDefault="00C36870" w:rsidP="00EE63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2" style="width:0;height:1.5pt" o:hralign="center" o:hrstd="t" o:hr="t" fillcolor="#a0a0a0" stroked="f"/>
        </w:pict>
      </w:r>
    </w:p>
    <w:p w:rsidR="00744952" w:rsidRDefault="00744952" w:rsidP="00EE6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33A" w:rsidRDefault="008B7C61" w:rsidP="00EE6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5</w:t>
      </w:r>
      <w:r w:rsidR="00EE633A">
        <w:rPr>
          <w:rFonts w:ascii="Arial" w:hAnsi="Arial" w:cs="Arial"/>
          <w:sz w:val="24"/>
          <w:szCs w:val="24"/>
        </w:rPr>
        <w:t>.4. ПОДРШКА УЧЕНИЦИМА</w:t>
      </w:r>
    </w:p>
    <w:p w:rsidR="00EE633A" w:rsidRDefault="00EE633A" w:rsidP="00EE63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633A" w:rsidRDefault="00EE633A" w:rsidP="00EE63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633A" w:rsidRDefault="00EE633A" w:rsidP="00EE633A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EE633A" w:rsidRPr="0038205F" w:rsidRDefault="00EE633A" w:rsidP="0038205F">
      <w:pPr>
        <w:widowControl w:val="0"/>
        <w:numPr>
          <w:ilvl w:val="0"/>
          <w:numId w:val="5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05F">
        <w:rPr>
          <w:rFonts w:ascii="Times New Roman" w:hAnsi="Times New Roman" w:cs="Times New Roman"/>
          <w:sz w:val="24"/>
          <w:szCs w:val="24"/>
        </w:rPr>
        <w:t>школи</w:t>
      </w:r>
      <w:proofErr w:type="gramEnd"/>
      <w:r w:rsidRPr="0038205F">
        <w:rPr>
          <w:rFonts w:ascii="Times New Roman" w:hAnsi="Times New Roman" w:cs="Times New Roman"/>
          <w:sz w:val="24"/>
          <w:szCs w:val="24"/>
        </w:rPr>
        <w:t xml:space="preserve"> функционише систем пружања подршке ученицима. Ученици су обавештени о врстама подршке у учењу које пружа школа. У пружању подршке ученицима школа остварује комуникацију са породицом. На основу анализе успеха предузимају се мере подршке ученицима. Школа сарађује са релевантним институцијама у пружању подршке ученицима. </w:t>
      </w:r>
    </w:p>
    <w:p w:rsidR="00EE633A" w:rsidRPr="0038205F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3A" w:rsidRPr="0038205F" w:rsidRDefault="00EE633A" w:rsidP="0038205F">
      <w:pPr>
        <w:widowControl w:val="0"/>
        <w:numPr>
          <w:ilvl w:val="0"/>
          <w:numId w:val="5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05F">
        <w:rPr>
          <w:rFonts w:ascii="Times New Roman" w:hAnsi="Times New Roman" w:cs="Times New Roman"/>
          <w:sz w:val="24"/>
          <w:szCs w:val="24"/>
        </w:rPr>
        <w:t>школи</w:t>
      </w:r>
      <w:proofErr w:type="gramEnd"/>
      <w:r w:rsidRPr="0038205F">
        <w:rPr>
          <w:rFonts w:ascii="Times New Roman" w:hAnsi="Times New Roman" w:cs="Times New Roman"/>
          <w:sz w:val="24"/>
          <w:szCs w:val="24"/>
        </w:rPr>
        <w:t xml:space="preserve"> се подстиче лични, професионални и социјални развој ученика. Понуда ваннаставних активности у школи је у функцији задовољавања различитих потреба и интересовања ученика и организују се активности за развијање социјалних вештина. </w:t>
      </w:r>
    </w:p>
    <w:p w:rsidR="00EE633A" w:rsidRPr="0038205F" w:rsidRDefault="00EE633A" w:rsidP="0038205F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240" w:hanging="2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05F">
        <w:rPr>
          <w:rFonts w:ascii="Times New Roman" w:hAnsi="Times New Roman" w:cs="Times New Roman"/>
          <w:sz w:val="24"/>
          <w:szCs w:val="24"/>
        </w:rPr>
        <w:t>школи</w:t>
      </w:r>
      <w:proofErr w:type="gramEnd"/>
      <w:r w:rsidRPr="0038205F">
        <w:rPr>
          <w:rFonts w:ascii="Times New Roman" w:hAnsi="Times New Roman" w:cs="Times New Roman"/>
          <w:sz w:val="24"/>
          <w:szCs w:val="24"/>
        </w:rPr>
        <w:t xml:space="preserve"> се промовишу здрави стилови живота и заштита човекове околине. </w:t>
      </w:r>
    </w:p>
    <w:p w:rsidR="00EE633A" w:rsidRPr="0038205F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3A" w:rsidRPr="0038205F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3A" w:rsidRPr="0038205F" w:rsidRDefault="00EE633A" w:rsidP="0038205F">
      <w:pPr>
        <w:widowControl w:val="0"/>
        <w:numPr>
          <w:ilvl w:val="0"/>
          <w:numId w:val="5"/>
        </w:numPr>
        <w:tabs>
          <w:tab w:val="clear" w:pos="720"/>
          <w:tab w:val="num" w:pos="237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05F">
        <w:rPr>
          <w:rFonts w:ascii="Times New Roman" w:hAnsi="Times New Roman" w:cs="Times New Roman"/>
          <w:sz w:val="24"/>
          <w:szCs w:val="24"/>
        </w:rPr>
        <w:t>школи</w:t>
      </w:r>
      <w:proofErr w:type="gramEnd"/>
      <w:r w:rsidRPr="0038205F">
        <w:rPr>
          <w:rFonts w:ascii="Times New Roman" w:hAnsi="Times New Roman" w:cs="Times New Roman"/>
          <w:sz w:val="24"/>
          <w:szCs w:val="24"/>
        </w:rPr>
        <w:t xml:space="preserve"> функционише систем подршке деци из осетљивих група. Спроводе се одређене мере за упис у школу ученика из осетљивих група, те се предузимају мере за редовно похађање наставе истих. У школи се израђују индивидуални образовни планови з</w:t>
      </w:r>
      <w:r w:rsidR="00744952" w:rsidRPr="0038205F">
        <w:rPr>
          <w:rFonts w:ascii="Times New Roman" w:hAnsi="Times New Roman" w:cs="Times New Roman"/>
          <w:sz w:val="24"/>
          <w:szCs w:val="24"/>
        </w:rPr>
        <w:t>а ученике којима је потребна подршка и по потреби</w:t>
      </w:r>
      <w:r w:rsidRPr="0038205F">
        <w:rPr>
          <w:rFonts w:ascii="Times New Roman" w:hAnsi="Times New Roman" w:cs="Times New Roman"/>
          <w:sz w:val="24"/>
          <w:szCs w:val="24"/>
        </w:rPr>
        <w:t xml:space="preserve"> организују се активности за подршку у учењ</w:t>
      </w:r>
      <w:r w:rsidR="00744952" w:rsidRPr="0038205F">
        <w:rPr>
          <w:rFonts w:ascii="Times New Roman" w:hAnsi="Times New Roman" w:cs="Times New Roman"/>
          <w:sz w:val="24"/>
          <w:szCs w:val="24"/>
        </w:rPr>
        <w:t xml:space="preserve">у за те ученике. </w:t>
      </w:r>
      <w:r w:rsidRPr="0038205F">
        <w:rPr>
          <w:rFonts w:ascii="Times New Roman" w:hAnsi="Times New Roman" w:cs="Times New Roman"/>
          <w:sz w:val="24"/>
          <w:szCs w:val="24"/>
        </w:rPr>
        <w:t xml:space="preserve"> Школа, такође, сарађује са релевантним институцијама и појединцима у циљу повећања п</w:t>
      </w:r>
      <w:r w:rsidR="00744952" w:rsidRPr="0038205F">
        <w:rPr>
          <w:rFonts w:ascii="Times New Roman" w:hAnsi="Times New Roman" w:cs="Times New Roman"/>
          <w:sz w:val="24"/>
          <w:szCs w:val="24"/>
        </w:rPr>
        <w:t>одршке деци из осетљивих група.</w:t>
      </w:r>
    </w:p>
    <w:p w:rsidR="00EE633A" w:rsidRPr="0038205F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05F" w:rsidRPr="0038205F" w:rsidRDefault="00744952" w:rsidP="003820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5F">
        <w:rPr>
          <w:rFonts w:ascii="Times New Roman" w:hAnsi="Times New Roman" w:cs="Times New Roman"/>
          <w:sz w:val="24"/>
          <w:szCs w:val="24"/>
        </w:rPr>
        <w:t>Школа је сарађивала са Центром за социјални рад кад су у питању ученици којима је потребна додатна подшка</w:t>
      </w:r>
      <w:r w:rsidRPr="0038205F">
        <w:rPr>
          <w:rFonts w:ascii="Times New Roman" w:hAnsi="Times New Roman" w:cs="Times New Roman"/>
          <w:sz w:val="24"/>
          <w:szCs w:val="24"/>
          <w:lang w:val="sr-Cyrl-CS"/>
        </w:rPr>
        <w:t xml:space="preserve"> и из одетљивих група</w:t>
      </w:r>
      <w:r w:rsidRPr="0038205F">
        <w:rPr>
          <w:rFonts w:ascii="Times New Roman" w:hAnsi="Times New Roman" w:cs="Times New Roman"/>
          <w:sz w:val="24"/>
          <w:szCs w:val="24"/>
        </w:rPr>
        <w:t>; правовремено је тражила подршку и мишљење од интерресорне комисије; сарађивала са Домом здравља</w:t>
      </w:r>
      <w:r w:rsidRPr="00382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205F">
        <w:rPr>
          <w:rFonts w:ascii="Times New Roman" w:hAnsi="Times New Roman" w:cs="Times New Roman"/>
          <w:sz w:val="24"/>
          <w:szCs w:val="24"/>
        </w:rPr>
        <w:t>Велико Градиште и предшколском установом „Мајски цвет</w:t>
      </w:r>
      <w:proofErr w:type="gramStart"/>
      <w:r w:rsidRPr="0038205F">
        <w:rPr>
          <w:rFonts w:ascii="Times New Roman" w:hAnsi="Times New Roman" w:cs="Times New Roman"/>
          <w:sz w:val="24"/>
          <w:szCs w:val="24"/>
        </w:rPr>
        <w:t>“</w:t>
      </w:r>
      <w:r w:rsidR="0038205F">
        <w:rPr>
          <w:rFonts w:ascii="Times New Roman" w:hAnsi="Times New Roman" w:cs="Times New Roman"/>
          <w:sz w:val="24"/>
          <w:szCs w:val="24"/>
          <w:lang w:val="sr-Cyrl-CS"/>
        </w:rPr>
        <w:t xml:space="preserve"> Велико</w:t>
      </w:r>
      <w:proofErr w:type="gramEnd"/>
      <w:r w:rsidR="0038205F">
        <w:rPr>
          <w:rFonts w:ascii="Times New Roman" w:hAnsi="Times New Roman" w:cs="Times New Roman"/>
          <w:sz w:val="24"/>
          <w:szCs w:val="24"/>
          <w:lang w:val="sr-Cyrl-CS"/>
        </w:rPr>
        <w:t xml:space="preserve"> Градиште</w:t>
      </w:r>
      <w:r w:rsidRPr="0038205F">
        <w:rPr>
          <w:rFonts w:ascii="Times New Roman" w:hAnsi="Times New Roman" w:cs="Times New Roman"/>
          <w:sz w:val="24"/>
          <w:szCs w:val="24"/>
        </w:rPr>
        <w:t xml:space="preserve"> и са родитељима. За нередовно похађање наставе и изостанак правдања истих</w:t>
      </w:r>
      <w:r w:rsidRPr="00382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205F">
        <w:rPr>
          <w:rFonts w:ascii="Times New Roman" w:hAnsi="Times New Roman" w:cs="Times New Roman"/>
          <w:sz w:val="24"/>
          <w:szCs w:val="24"/>
        </w:rPr>
        <w:t>од стране родитеља, школа се консултовала са Центром за социјални рад</w:t>
      </w:r>
      <w:proofErr w:type="gramStart"/>
      <w:r w:rsidRPr="0038205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8205F">
        <w:rPr>
          <w:rFonts w:ascii="Times New Roman" w:hAnsi="Times New Roman" w:cs="Times New Roman"/>
          <w:sz w:val="24"/>
          <w:szCs w:val="24"/>
        </w:rPr>
        <w:t xml:space="preserve"> На списку ученика, који наставу похађају по ИОП-у, има и ученика из осетљивих група </w:t>
      </w:r>
      <w:r w:rsidRPr="0038205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8205F">
        <w:rPr>
          <w:rFonts w:ascii="Times New Roman" w:hAnsi="Times New Roman" w:cs="Times New Roman"/>
          <w:sz w:val="24"/>
          <w:szCs w:val="24"/>
        </w:rPr>
        <w:t xml:space="preserve"> школа примењује индивидуални приступ образовању ове деце</w:t>
      </w:r>
      <w:r w:rsidR="0038205F" w:rsidRPr="0038205F">
        <w:rPr>
          <w:rFonts w:ascii="Times New Roman" w:hAnsi="Times New Roman" w:cs="Times New Roman"/>
          <w:sz w:val="24"/>
          <w:szCs w:val="24"/>
          <w:lang w:val="sr-Cyrl-CS"/>
        </w:rPr>
        <w:t>. Тим за подршку ученицима је заједно са тимом за инклузивно образовање учествовао у изради педагошких профила и плана прилагођавања за те ученике</w:t>
      </w:r>
      <w:r w:rsidRPr="0038205F">
        <w:rPr>
          <w:rFonts w:ascii="Times New Roman" w:hAnsi="Times New Roman" w:cs="Times New Roman"/>
          <w:sz w:val="24"/>
          <w:szCs w:val="24"/>
        </w:rPr>
        <w:t>.</w:t>
      </w:r>
    </w:p>
    <w:p w:rsidR="0038205F" w:rsidRPr="0038205F" w:rsidRDefault="00C36870" w:rsidP="003820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3" style="width:0;height:1.5pt" o:hralign="center" o:hrstd="t" o:hr="t" fillcolor="#a0a0a0" stroked="f"/>
        </w:pict>
      </w:r>
    </w:p>
    <w:p w:rsidR="00066C35" w:rsidRDefault="00066C35" w:rsidP="003820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4952" w:rsidRPr="0038205F" w:rsidRDefault="0038205F" w:rsidP="003820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205F">
        <w:rPr>
          <w:rFonts w:ascii="Times New Roman" w:hAnsi="Times New Roman" w:cs="Times New Roman"/>
          <w:sz w:val="24"/>
          <w:szCs w:val="24"/>
          <w:lang w:val="sr-Cyrl-CS"/>
        </w:rPr>
        <w:t>Тим за подршку ученицима је у сарадњи са Ђачким парламентом</w:t>
      </w:r>
      <w:r w:rsidRPr="0038205F">
        <w:rPr>
          <w:rFonts w:ascii="Times New Roman" w:hAnsi="Times New Roman" w:cs="Times New Roman"/>
          <w:sz w:val="24"/>
          <w:szCs w:val="24"/>
        </w:rPr>
        <w:t xml:space="preserve">, школским педагогом </w:t>
      </w:r>
      <w:r w:rsidRPr="0038205F">
        <w:rPr>
          <w:rFonts w:ascii="Times New Roman" w:hAnsi="Times New Roman" w:cs="Times New Roman"/>
          <w:sz w:val="24"/>
          <w:szCs w:val="24"/>
          <w:lang w:val="sr-Cyrl-CS"/>
        </w:rPr>
        <w:t xml:space="preserve"> и тимом за борбу против насиља, злостављања и занемаривања </w:t>
      </w:r>
      <w:r w:rsidRPr="0038205F">
        <w:rPr>
          <w:rFonts w:ascii="Times New Roman" w:hAnsi="Times New Roman" w:cs="Times New Roman"/>
          <w:sz w:val="24"/>
          <w:szCs w:val="24"/>
        </w:rPr>
        <w:t>учество</w:t>
      </w:r>
      <w:r w:rsidRPr="0038205F">
        <w:rPr>
          <w:rFonts w:ascii="Times New Roman" w:hAnsi="Times New Roman" w:cs="Times New Roman"/>
          <w:sz w:val="24"/>
          <w:szCs w:val="24"/>
          <w:lang w:val="sr-Cyrl-CS"/>
        </w:rPr>
        <w:t>вао у осмишљавању презентације на тему насиља а коју су касније презентовали ученицима поједини чланови Ђачког парламента. Идеја је да се иста пренесе и на остале ученике наше школе.</w:t>
      </w:r>
    </w:p>
    <w:p w:rsidR="00EE633A" w:rsidRPr="0038205F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3A" w:rsidRDefault="00EE633A" w:rsidP="00382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C35" w:rsidRPr="00E70A54" w:rsidRDefault="008B7C61" w:rsidP="00066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66C35" w:rsidRPr="00E70A54">
        <w:rPr>
          <w:rFonts w:ascii="Times New Roman" w:hAnsi="Times New Roman" w:cs="Times New Roman"/>
          <w:sz w:val="24"/>
          <w:szCs w:val="24"/>
        </w:rPr>
        <w:t>.5. ЕТОС</w:t>
      </w:r>
    </w:p>
    <w:p w:rsidR="00066C35" w:rsidRPr="00E70A54" w:rsidRDefault="00066C35" w:rsidP="00066C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066C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066C3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54">
        <w:rPr>
          <w:rFonts w:ascii="Times New Roman" w:hAnsi="Times New Roman" w:cs="Times New Roman"/>
          <w:sz w:val="24"/>
          <w:szCs w:val="24"/>
        </w:rPr>
        <w:t>Школа је безбедна средина за све. Програмом заштите ученика од насиља јасно су дефинисане улоге и одговорности ученика и запослених у ситуацији насиља, што је потенцирано и на Наставничким већима и на часовима одељењских старешина и учешћем и извештајима са семинара</w:t>
      </w:r>
      <w:r w:rsidRPr="00E70A5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70A54">
        <w:rPr>
          <w:rFonts w:ascii="Times New Roman" w:hAnsi="Times New Roman" w:cs="Times New Roman"/>
          <w:sz w:val="24"/>
          <w:szCs w:val="24"/>
        </w:rPr>
        <w:t xml:space="preserve"> На огласним таблама школе истакнуте су, у сарадњи са Ђачким парламентом, обавезе и активности у случају насиља и врсте насиља. Конфликтне ситуације се решавају у складу са Протоколом о заштити ученика.</w:t>
      </w:r>
    </w:p>
    <w:p w:rsidR="00066C35" w:rsidRPr="00E70A54" w:rsidRDefault="00066C35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54">
        <w:rPr>
          <w:rFonts w:ascii="Times New Roman" w:hAnsi="Times New Roman" w:cs="Times New Roman"/>
          <w:sz w:val="24"/>
          <w:szCs w:val="24"/>
        </w:rPr>
        <w:t xml:space="preserve">Школски амбијент је пријатан за све и у великој мери уређен радовима ученика. </w:t>
      </w:r>
    </w:p>
    <w:p w:rsidR="00066C35" w:rsidRPr="00E70A54" w:rsidRDefault="00066C35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E70A54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A54">
        <w:rPr>
          <w:rFonts w:ascii="Times New Roman" w:hAnsi="Times New Roman" w:cs="Times New Roman"/>
          <w:sz w:val="24"/>
          <w:szCs w:val="24"/>
        </w:rPr>
        <w:t>школи</w:t>
      </w:r>
      <w:proofErr w:type="gramEnd"/>
      <w:r w:rsidRPr="00E70A54">
        <w:rPr>
          <w:rFonts w:ascii="Times New Roman" w:hAnsi="Times New Roman" w:cs="Times New Roman"/>
          <w:sz w:val="24"/>
          <w:szCs w:val="24"/>
        </w:rPr>
        <w:t xml:space="preserve"> је развијена сарадња на свим нивоима, Ученички парламент добија подршку за рад што потврђује број састанака, организоване акције, сарадња са директором. Наставно особље, углавном, благовремено разматра иницијативе ученика. Ученици и наставници организују заједничке активности чији је циљ јачање осећања припадности школи (извештаји са екскурзија, посета, излета, школа у природи, такмичења, пројеката). Школа има добру сарадњу са друштвеном заједницом и институцијама које се баве децом и породицом. </w:t>
      </w:r>
    </w:p>
    <w:p w:rsidR="00066C35" w:rsidRPr="00E70A54" w:rsidRDefault="00066C35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5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70A54">
        <w:rPr>
          <w:rFonts w:ascii="Times New Roman" w:hAnsi="Times New Roman" w:cs="Times New Roman"/>
          <w:sz w:val="24"/>
          <w:szCs w:val="24"/>
        </w:rPr>
        <w:t xml:space="preserve">наредном четворогодишњем периоду треба и даље </w:t>
      </w:r>
      <w:r w:rsidRPr="00E70A54">
        <w:rPr>
          <w:rFonts w:ascii="Times New Roman" w:hAnsi="Times New Roman" w:cs="Times New Roman"/>
          <w:sz w:val="24"/>
          <w:szCs w:val="24"/>
          <w:lang w:val="sr-Cyrl-CS"/>
        </w:rPr>
        <w:t>посвећивати</w:t>
      </w:r>
      <w:r w:rsidRPr="00E70A54">
        <w:rPr>
          <w:rFonts w:ascii="Times New Roman" w:hAnsi="Times New Roman" w:cs="Times New Roman"/>
          <w:sz w:val="24"/>
          <w:szCs w:val="24"/>
        </w:rPr>
        <w:t xml:space="preserve"> пажњу на регулисање међуљудских односа, међусобног уважавања запослених и поштовање норми којима је регулисано понашање и одговорност свих актера наставног процеса, те доследно примењивање мера и санкција предвиђених за дискиминаторско понашање.</w:t>
      </w:r>
    </w:p>
    <w:p w:rsidR="00066C35" w:rsidRPr="00E70A54" w:rsidRDefault="00C36870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4" style="width:0;height:1.5pt" o:hralign="center" o:hrstd="t" o:hr="t" fillcolor="#a0a0a0" stroked="f"/>
        </w:pict>
      </w:r>
    </w:p>
    <w:p w:rsidR="00E70A54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5" w:rsidRPr="00E70A54" w:rsidRDefault="00066C35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A54">
        <w:rPr>
          <w:rFonts w:ascii="Times New Roman" w:hAnsi="Times New Roman" w:cs="Times New Roman"/>
          <w:sz w:val="24"/>
          <w:szCs w:val="24"/>
        </w:rPr>
        <w:t>Потербно је развити мере за промовисање резултати ученика и наставника што директно повлачи за собом потребу за редизајнирањем и благовременим ажурирањем школског сајта, који би пружио широк спектар информација о раду школе на свим нивоима.</w:t>
      </w:r>
      <w:r w:rsidR="00E70A54">
        <w:rPr>
          <w:rFonts w:ascii="Times New Roman" w:hAnsi="Times New Roman" w:cs="Times New Roman"/>
          <w:sz w:val="24"/>
          <w:szCs w:val="24"/>
          <w:lang w:val="sr-Cyrl-CS"/>
        </w:rPr>
        <w:t xml:space="preserve"> За то је задужена Комисија за културну и јавну делатност, која иначе је ажурно води записнички евиденцију о свим активностима школе и исто периодично преноси на сајт и летопис школе. </w:t>
      </w:r>
    </w:p>
    <w:p w:rsidR="00066C35" w:rsidRPr="00E70A54" w:rsidRDefault="00066C35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AC2DCC" w:rsidRDefault="00AC2DCC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A54" w:rsidRPr="00E70A54" w:rsidRDefault="008B7C61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70A54" w:rsidRPr="00E70A54">
        <w:rPr>
          <w:rFonts w:ascii="Times New Roman" w:hAnsi="Times New Roman" w:cs="Times New Roman"/>
          <w:sz w:val="24"/>
          <w:szCs w:val="24"/>
        </w:rPr>
        <w:t>.6. ОРГАНИЗАЦИЈА РАДА ШКОЛЕ И РУКОВОЂЕЊЕ</w:t>
      </w:r>
    </w:p>
    <w:p w:rsidR="00E70A54" w:rsidRPr="00E70A54" w:rsidRDefault="00E70A54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A54" w:rsidRPr="00AC2DCC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CC">
        <w:rPr>
          <w:rFonts w:ascii="Times New Roman" w:hAnsi="Times New Roman" w:cs="Times New Roman"/>
          <w:sz w:val="24"/>
          <w:szCs w:val="24"/>
        </w:rPr>
        <w:t>Сви обавезни документи су донети у процедури прописаној Законом. Развојни план школе сачињен је на основу извештаја самовредновања и извештаја остварености стандарда образовних постигнућа. У школи постоји Финансијски план.</w:t>
      </w:r>
    </w:p>
    <w:p w:rsidR="00E70A54" w:rsidRPr="00AC2DCC" w:rsidRDefault="00E70A54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A54" w:rsidRPr="00AC2DCC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CC">
        <w:rPr>
          <w:rFonts w:ascii="Times New Roman" w:hAnsi="Times New Roman" w:cs="Times New Roman"/>
          <w:sz w:val="24"/>
          <w:szCs w:val="24"/>
        </w:rPr>
        <w:t>Директор планира активности у вези с организацијом рада школе и извештава Наставничко веће као и Школски одбор о реализацијама тих активности. У школи се планирају и спроводе дежурства наставника и ученика. У школи је дефинисана организациона структура, дефинисане су процедуре избора и рада органа управљања, руковођења, саветодавних органа. Постоји Статут школе, Правилник о организацији рада и систематизацији послова. У школи су дефинисани стручни тимови из великог броја области и одређени су координатори стручних тимова и актива. Стручна тела и тимови формирани су у складу са компетенцијама запослених. У решењима о структури послова и радних задатака наставника извршена је равномерна расподела задужења.</w:t>
      </w:r>
    </w:p>
    <w:p w:rsidR="00E70A54" w:rsidRPr="00AC2DCC" w:rsidRDefault="00E70A54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A54" w:rsidRPr="00AC2DCC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CC">
        <w:rPr>
          <w:rFonts w:ascii="Times New Roman" w:hAnsi="Times New Roman" w:cs="Times New Roman"/>
          <w:sz w:val="24"/>
          <w:szCs w:val="24"/>
        </w:rPr>
        <w:t>Директор организује и води састанке Педагошког колегијума на којима се разматрају извештаји о раду стручних тимова. У школи постоји Тим за превенцију од насиља, злостављања и занемаривања. Школа, у сарадњи са локалном самоуправом, обезбеђује бесплатан превоз ученици</w:t>
      </w:r>
      <w:r w:rsidR="00AC2DCC" w:rsidRPr="00AC2DCC">
        <w:rPr>
          <w:rFonts w:ascii="Times New Roman" w:hAnsi="Times New Roman" w:cs="Times New Roman"/>
          <w:sz w:val="24"/>
          <w:szCs w:val="24"/>
        </w:rPr>
        <w:t>ма „путницима</w:t>
      </w:r>
      <w:proofErr w:type="gramStart"/>
      <w:r w:rsidR="00AC2DCC" w:rsidRPr="00AC2DCC">
        <w:rPr>
          <w:rFonts w:ascii="Times New Roman" w:hAnsi="Times New Roman" w:cs="Times New Roman"/>
          <w:sz w:val="24"/>
          <w:szCs w:val="24"/>
        </w:rPr>
        <w:t>“ из</w:t>
      </w:r>
      <w:proofErr w:type="gramEnd"/>
      <w:r w:rsidR="00AC2DCC" w:rsidRPr="00AC2DCC">
        <w:rPr>
          <w:rFonts w:ascii="Times New Roman" w:hAnsi="Times New Roman" w:cs="Times New Roman"/>
          <w:sz w:val="24"/>
          <w:szCs w:val="24"/>
        </w:rPr>
        <w:t xml:space="preserve"> околних места, као и бесплатну ужину и екскурзију.</w:t>
      </w:r>
    </w:p>
    <w:p w:rsidR="00E70A54" w:rsidRPr="00AC2DCC" w:rsidRDefault="00E70A54" w:rsidP="00E70A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DCC" w:rsidRDefault="00C36870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45" style="width:0;height:1.5pt" o:hralign="center" o:hrstd="t" o:hr="t" fillcolor="#a0a0a0" stroked="f"/>
        </w:pict>
      </w:r>
    </w:p>
    <w:p w:rsidR="00AC2DCC" w:rsidRDefault="00AC2DCC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54" w:rsidRPr="00AC2DCC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CC">
        <w:rPr>
          <w:rFonts w:ascii="Times New Roman" w:hAnsi="Times New Roman" w:cs="Times New Roman"/>
          <w:sz w:val="24"/>
          <w:szCs w:val="24"/>
        </w:rPr>
        <w:t xml:space="preserve">Директор показује отвореност за промене и иницира иновације, уважава различита мишљења и </w:t>
      </w:r>
      <w:r w:rsidRPr="00AC2DCC">
        <w:rPr>
          <w:rFonts w:ascii="Times New Roman" w:hAnsi="Times New Roman" w:cs="Times New Roman"/>
        </w:rPr>
        <w:t>обезбеђује добру комуникацију међу запосленима. Директор развија партнерство са другим установама и локалном заједницом. Директор подржава аплицирање и конкурисање школе у оквиру развојних пројеката из области образовања.</w:t>
      </w:r>
    </w:p>
    <w:p w:rsidR="00AC2DCC" w:rsidRPr="00AC2DCC" w:rsidRDefault="00AC2DCC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A54" w:rsidRPr="00AC2DCC" w:rsidRDefault="00E70A54" w:rsidP="00E70A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CC">
        <w:rPr>
          <w:rFonts w:ascii="Times New Roman" w:hAnsi="Times New Roman" w:cs="Times New Roman"/>
        </w:rPr>
        <w:t>Стручни органи у школи прате и анализирају успех и вл</w:t>
      </w:r>
      <w:r w:rsidR="00AC2DCC" w:rsidRPr="00AC2DCC">
        <w:rPr>
          <w:rFonts w:ascii="Times New Roman" w:hAnsi="Times New Roman" w:cs="Times New Roman"/>
        </w:rPr>
        <w:t>адање ученика. Стручни сарадник</w:t>
      </w:r>
      <w:r w:rsidRPr="00AC2DCC">
        <w:rPr>
          <w:rFonts w:ascii="Times New Roman" w:hAnsi="Times New Roman" w:cs="Times New Roman"/>
        </w:rPr>
        <w:t xml:space="preserve"> остварују педагошко-инструктиван рад у складу са планом рада и потребама школе у виду помоћи ученицима у савладавању тешкоћа у учењу, и у виду помоћи одељењским старешинама у реализацији рада и решавања насталих проблема. Тим за самовредновање континуирано остварује самовредновање рада школе у складу са прописима што се закључује на основу Извештаја о самовредновању.</w:t>
      </w:r>
    </w:p>
    <w:p w:rsidR="00E70A54" w:rsidRDefault="00E70A54" w:rsidP="00E70A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0A54" w:rsidRDefault="00E70A54" w:rsidP="00E70A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DCC" w:rsidRDefault="00AC2DCC" w:rsidP="00E70A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2DCC" w:rsidRPr="00C36870" w:rsidRDefault="00AC2DCC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DCC" w:rsidRPr="00AC2DCC" w:rsidRDefault="00AC2DCC" w:rsidP="007B7A49">
      <w:pPr>
        <w:widowControl w:val="0"/>
        <w:autoSpaceDE w:val="0"/>
        <w:autoSpaceDN w:val="0"/>
        <w:adjustRightInd w:val="0"/>
        <w:spacing w:after="0" w:line="360" w:lineRule="auto"/>
        <w:ind w:left="3940"/>
        <w:rPr>
          <w:rFonts w:ascii="Times New Roman" w:eastAsia="Times New Roman" w:hAnsi="Times New Roman" w:cs="Times New Roman"/>
          <w:sz w:val="24"/>
          <w:szCs w:val="24"/>
        </w:rPr>
      </w:pPr>
      <w:r w:rsidRPr="00AC2DCC">
        <w:rPr>
          <w:rFonts w:ascii="Times New Roman" w:eastAsia="Times New Roman" w:hAnsi="Times New Roman" w:cs="Times New Roman"/>
          <w:b/>
          <w:bCs/>
          <w:sz w:val="28"/>
          <w:szCs w:val="28"/>
        </w:rPr>
        <w:t>6. РЕСУРСИ</w:t>
      </w:r>
    </w:p>
    <w:p w:rsidR="00AC2DCC" w:rsidRPr="00AC2DCC" w:rsidRDefault="00AC2DCC" w:rsidP="007B7A49">
      <w:pPr>
        <w:widowControl w:val="0"/>
        <w:autoSpaceDE w:val="0"/>
        <w:autoSpaceDN w:val="0"/>
        <w:adjustRightInd w:val="0"/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AC2DCC">
        <w:rPr>
          <w:rFonts w:ascii="Times New Roman" w:eastAsia="Times New Roman" w:hAnsi="Times New Roman" w:cs="Times New Roman"/>
          <w:sz w:val="24"/>
          <w:szCs w:val="24"/>
        </w:rPr>
        <w:t>6.1. ЉУДСКИ РЕСУРСИ</w:t>
      </w:r>
    </w:p>
    <w:p w:rsidR="00AC2DCC" w:rsidRPr="00AC2DCC" w:rsidRDefault="00AC2DCC" w:rsidP="007B7A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DCC" w:rsidRPr="00AC2DCC" w:rsidRDefault="00AC2DCC" w:rsidP="007B7A49">
      <w:pPr>
        <w:widowControl w:val="0"/>
        <w:numPr>
          <w:ilvl w:val="0"/>
          <w:numId w:val="7"/>
        </w:numPr>
        <w:tabs>
          <w:tab w:val="num" w:pos="315"/>
        </w:tabs>
        <w:overflowPunct w:val="0"/>
        <w:autoSpaceDE w:val="0"/>
        <w:autoSpaceDN w:val="0"/>
        <w:adjustRightInd w:val="0"/>
        <w:spacing w:after="0" w:line="360" w:lineRule="auto"/>
        <w:ind w:left="20" w:right="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2DCC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gramEnd"/>
      <w:r w:rsidRPr="00AC2DCC">
        <w:rPr>
          <w:rFonts w:ascii="Times New Roman" w:eastAsia="Times New Roman" w:hAnsi="Times New Roman" w:cs="Times New Roman"/>
          <w:sz w:val="24"/>
          <w:szCs w:val="24"/>
        </w:rPr>
        <w:t xml:space="preserve"> је запослен потребан број</w:t>
      </w:r>
      <w:r w:rsidR="007B7A49" w:rsidRPr="007B7A49">
        <w:rPr>
          <w:rFonts w:ascii="Times New Roman" w:eastAsia="Times New Roman" w:hAnsi="Times New Roman" w:cs="Times New Roman"/>
          <w:sz w:val="24"/>
          <w:szCs w:val="24"/>
        </w:rPr>
        <w:t xml:space="preserve"> наставника и </w:t>
      </w:r>
      <w:r w:rsidR="007B7A49" w:rsidRPr="007B7A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један </w:t>
      </w:r>
      <w:r w:rsidR="007B7A49" w:rsidRPr="007B7A49">
        <w:rPr>
          <w:rFonts w:ascii="Times New Roman" w:eastAsia="Times New Roman" w:hAnsi="Times New Roman" w:cs="Times New Roman"/>
          <w:sz w:val="24"/>
          <w:szCs w:val="24"/>
        </w:rPr>
        <w:t>стручни сарадник</w:t>
      </w:r>
      <w:r w:rsidRPr="00AC2DCC">
        <w:rPr>
          <w:rFonts w:ascii="Times New Roman" w:eastAsia="Times New Roman" w:hAnsi="Times New Roman" w:cs="Times New Roman"/>
          <w:sz w:val="24"/>
          <w:szCs w:val="24"/>
        </w:rPr>
        <w:t xml:space="preserve"> у односу на број ученика. Наставно и ненаставно особље има прописане квалификације и њихов број је у складу са прописима. </w:t>
      </w:r>
    </w:p>
    <w:p w:rsidR="00AC2DCC" w:rsidRPr="00AC2DCC" w:rsidRDefault="00AC2DCC" w:rsidP="007B7A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DCC" w:rsidRPr="00FB3C9E" w:rsidRDefault="00AC2DCC" w:rsidP="007B7A49">
      <w:pPr>
        <w:widowControl w:val="0"/>
        <w:numPr>
          <w:ilvl w:val="0"/>
          <w:numId w:val="7"/>
        </w:numPr>
        <w:tabs>
          <w:tab w:val="num" w:pos="305"/>
        </w:tabs>
        <w:overflowPunct w:val="0"/>
        <w:autoSpaceDE w:val="0"/>
        <w:autoSpaceDN w:val="0"/>
        <w:adjustRightInd w:val="0"/>
        <w:spacing w:after="0" w:line="360" w:lineRule="auto"/>
        <w:ind w:left="20" w:right="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школи је запослено </w:t>
      </w:r>
      <w:r w:rsidR="00FB3C9E" w:rsidRPr="00FB3C9E">
        <w:rPr>
          <w:rFonts w:ascii="Times New Roman" w:eastAsia="Times New Roman" w:hAnsi="Times New Roman" w:cs="Times New Roman"/>
          <w:sz w:val="24"/>
          <w:szCs w:val="24"/>
          <w:lang w:val="sr-Cyrl-CS"/>
        </w:rPr>
        <w:t>46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76949" w:rsidRPr="00FB3C9E">
        <w:rPr>
          <w:rFonts w:ascii="Times New Roman" w:eastAsia="Times New Roman" w:hAnsi="Times New Roman" w:cs="Times New Roman"/>
          <w:sz w:val="24"/>
          <w:szCs w:val="24"/>
        </w:rPr>
        <w:t xml:space="preserve">ставника 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</w:rPr>
        <w:t>, од</w:t>
      </w:r>
      <w:r w:rsidR="00FB3C9E" w:rsidRPr="00FB3C9E">
        <w:rPr>
          <w:rFonts w:ascii="Times New Roman" w:eastAsia="Times New Roman" w:hAnsi="Times New Roman" w:cs="Times New Roman"/>
          <w:sz w:val="24"/>
          <w:szCs w:val="24"/>
        </w:rPr>
        <w:t xml:space="preserve"> чега 14 у разредној настави, 32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</w:rPr>
        <w:t xml:space="preserve"> у предметној настави, 1 стручни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</w:rPr>
        <w:t>сарадник (педагог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C9E" w:rsidRPr="00FB3C9E">
        <w:rPr>
          <w:rFonts w:ascii="Times New Roman" w:eastAsia="Times New Roman" w:hAnsi="Times New Roman" w:cs="Times New Roman"/>
          <w:sz w:val="24"/>
          <w:szCs w:val="24"/>
          <w:lang w:val="sr-Cyrl-CS"/>
        </w:rPr>
        <w:t>, библиотекар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 и директор школе. Осим наставног кадра у школи 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</w:rPr>
        <w:t>ради два административна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 радника, </w:t>
      </w:r>
      <w:r w:rsidR="007B7A49" w:rsidRPr="00FB3C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секретар школе, </w:t>
      </w:r>
      <w:r w:rsidR="00FB3C9E" w:rsidRPr="00FB3C9E">
        <w:rPr>
          <w:rFonts w:ascii="Times New Roman" w:eastAsia="Times New Roman" w:hAnsi="Times New Roman" w:cs="Times New Roman"/>
          <w:sz w:val="24"/>
          <w:szCs w:val="24"/>
        </w:rPr>
        <w:t>као и тринаест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 чл</w:t>
      </w:r>
      <w:r w:rsidR="00FB3C9E" w:rsidRPr="00FB3C9E">
        <w:rPr>
          <w:rFonts w:ascii="Times New Roman" w:eastAsia="Times New Roman" w:hAnsi="Times New Roman" w:cs="Times New Roman"/>
          <w:sz w:val="24"/>
          <w:szCs w:val="24"/>
        </w:rPr>
        <w:t>анова особља на одржавању школе, домар и ложач.</w:t>
      </w:r>
      <w:r w:rsidRPr="00FB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DCC" w:rsidRPr="00AC2DCC" w:rsidRDefault="00AC2DCC" w:rsidP="007B7A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A49" w:rsidRPr="007B7A49" w:rsidRDefault="00AC2DCC" w:rsidP="007B7A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DCC">
        <w:rPr>
          <w:rFonts w:ascii="Times New Roman" w:eastAsia="Times New Roman" w:hAnsi="Times New Roman" w:cs="Times New Roman"/>
          <w:sz w:val="24"/>
          <w:szCs w:val="24"/>
        </w:rPr>
        <w:t>Људски ресурси су у функцији квалитета рада школе. Запослени на основу резултата самовредновања унапређују професионално деловање и стручно се усавршавају у складу са годишњим планом стручног усавршавања и примењују новостечена знања из датих области</w:t>
      </w:r>
      <w:r w:rsidRPr="00AC2DCC">
        <w:rPr>
          <w:rFonts w:ascii="Times New Roman" w:eastAsia="Times New Roman" w:hAnsi="Times New Roman" w:cs="Times New Roman"/>
        </w:rPr>
        <w:t xml:space="preserve">. </w:t>
      </w:r>
    </w:p>
    <w:p w:rsidR="00FB3C9E" w:rsidRDefault="00FB3C9E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C9E" w:rsidRDefault="00FB3C9E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E0" w:rsidRPr="00755C9F" w:rsidRDefault="003B1DE0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9F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755C9F">
        <w:rPr>
          <w:rFonts w:ascii="Times New Roman" w:hAnsi="Times New Roman" w:cs="Times New Roman"/>
          <w:sz w:val="24"/>
          <w:szCs w:val="24"/>
        </w:rPr>
        <w:t>.  МАТЕРИЈАЛНО</w:t>
      </w:r>
      <w:proofErr w:type="gramEnd"/>
      <w:r w:rsidRPr="00755C9F">
        <w:rPr>
          <w:rFonts w:ascii="Times New Roman" w:hAnsi="Times New Roman" w:cs="Times New Roman"/>
          <w:sz w:val="24"/>
          <w:szCs w:val="24"/>
        </w:rPr>
        <w:t>-ТЕХНИЧКИ РЕСУРСИ</w:t>
      </w:r>
    </w:p>
    <w:p w:rsidR="003B1DE0" w:rsidRPr="00755C9F" w:rsidRDefault="003B1DE0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E0" w:rsidRPr="00FB3C9E" w:rsidRDefault="003B1DE0" w:rsidP="00755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FB3C9E">
        <w:rPr>
          <w:rFonts w:ascii="Times New Roman" w:hAnsi="Times New Roman" w:cs="Times New Roman"/>
          <w:sz w:val="24"/>
          <w:szCs w:val="24"/>
        </w:rPr>
        <w:t>Материјално-технички услови у школи су на задовољавајућем нивоу. Чине се напори да се материјални ресурси школе модернизују и унапреде, тако да се сваке школске године материјални и технички услови побољшају у циљу што успешнијег извођења васпитно-образовног рада. Последњих година учињен је велики напредак у осавремењивању школе.</w:t>
      </w:r>
    </w:p>
    <w:p w:rsidR="003B1DE0" w:rsidRPr="00FB3C9E" w:rsidRDefault="003B1DE0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E0" w:rsidRPr="00C36870" w:rsidRDefault="003B1DE0" w:rsidP="00755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55C9F">
        <w:rPr>
          <w:rFonts w:ascii="Times New Roman" w:hAnsi="Times New Roman" w:cs="Times New Roman"/>
          <w:sz w:val="24"/>
          <w:szCs w:val="24"/>
        </w:rPr>
        <w:t>Школа је физички безбедно место и школски простор за</w:t>
      </w:r>
      <w:r w:rsidR="00C36870">
        <w:rPr>
          <w:rFonts w:ascii="Times New Roman" w:hAnsi="Times New Roman" w:cs="Times New Roman"/>
          <w:sz w:val="24"/>
          <w:szCs w:val="24"/>
        </w:rPr>
        <w:t>довољава здравствено-хигијенск</w:t>
      </w:r>
      <w:r w:rsidR="00C3687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755C9F">
        <w:rPr>
          <w:rFonts w:ascii="Times New Roman" w:hAnsi="Times New Roman" w:cs="Times New Roman"/>
          <w:sz w:val="24"/>
          <w:szCs w:val="24"/>
        </w:rPr>
        <w:t>услове.</w:t>
      </w:r>
      <w:proofErr w:type="gramEnd"/>
      <w:r w:rsidRPr="00755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C9F">
        <w:rPr>
          <w:rFonts w:ascii="Times New Roman" w:hAnsi="Times New Roman" w:cs="Times New Roman"/>
          <w:sz w:val="24"/>
          <w:szCs w:val="24"/>
        </w:rPr>
        <w:t>У школи постоји простор за рад у складу са нормативима и користи се према плану коришћења школског простора.</w:t>
      </w:r>
      <w:proofErr w:type="gramEnd"/>
    </w:p>
    <w:p w:rsidR="003B1DE0" w:rsidRPr="00755C9F" w:rsidRDefault="003B1DE0" w:rsidP="00755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520" w:rsidRPr="00A21520" w:rsidRDefault="00A21520" w:rsidP="00A21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520">
        <w:rPr>
          <w:rFonts w:ascii="Arial" w:eastAsia="Times New Roman" w:hAnsi="Arial" w:cs="Arial"/>
          <w:b/>
          <w:bCs/>
          <w:sz w:val="24"/>
          <w:szCs w:val="24"/>
        </w:rPr>
        <w:t>1. Централна зграда – Просторије и ниво опремљености</w:t>
      </w:r>
    </w:p>
    <w:p w:rsidR="00A21520" w:rsidRPr="00A21520" w:rsidRDefault="00A21520" w:rsidP="00A21520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120"/>
        <w:gridCol w:w="80"/>
        <w:gridCol w:w="2140"/>
        <w:gridCol w:w="140"/>
        <w:gridCol w:w="80"/>
        <w:gridCol w:w="1300"/>
        <w:gridCol w:w="120"/>
        <w:gridCol w:w="100"/>
        <w:gridCol w:w="1220"/>
        <w:gridCol w:w="120"/>
        <w:gridCol w:w="100"/>
        <w:gridCol w:w="1240"/>
        <w:gridCol w:w="120"/>
        <w:gridCol w:w="100"/>
        <w:gridCol w:w="1940"/>
        <w:gridCol w:w="120"/>
        <w:gridCol w:w="30"/>
      </w:tblGrid>
      <w:tr w:rsidR="00A21520" w:rsidRPr="00A21520" w:rsidTr="00A21520">
        <w:trPr>
          <w:trHeight w:val="28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BD4B4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9"/>
                <w:sz w:val="24"/>
                <w:szCs w:val="24"/>
              </w:rPr>
              <w:t>Редни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BD4B4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FBD4B4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Назив објекта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FBD4B4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FBD4B4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BD4B4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BD4B4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Ниво опремљености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1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Веома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Средње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просторија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Лоше опремљен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520">
              <w:rPr>
                <w:rFonts w:ascii="Arial" w:eastAsia="Times New Roman" w:hAnsi="Arial" w:cs="Arial"/>
                <w:w w:val="99"/>
                <w:sz w:val="24"/>
                <w:szCs w:val="24"/>
              </w:rPr>
              <w:t>добро</w:t>
            </w:r>
            <w:proofErr w:type="gramEnd"/>
            <w:r w:rsidRPr="00A21520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опр.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опремљен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35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5D17EB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21520">
              <w:rPr>
                <w:rFonts w:ascii="Arial" w:eastAsia="Times New Roman" w:hAnsi="Arial" w:cs="Arial"/>
                <w:w w:val="88"/>
                <w:sz w:val="24"/>
                <w:szCs w:val="24"/>
              </w:rPr>
              <w:t>Централна зграда</w:t>
            </w:r>
            <w:r w:rsidR="005D17EB">
              <w:rPr>
                <w:rFonts w:ascii="Arial" w:eastAsia="Times New Roman" w:hAnsi="Arial" w:cs="Arial"/>
                <w:w w:val="88"/>
                <w:sz w:val="24"/>
                <w:szCs w:val="24"/>
                <w:lang w:val="sr-Cyrl-CS"/>
              </w:rPr>
              <w:t xml:space="preserve"> у Средњеву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5D17EB" w:rsidRDefault="005D17EB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14 (свеукупно)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FB3C9E" w:rsidRDefault="00FB3C9E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1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390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1"/>
                <w:sz w:val="24"/>
                <w:szCs w:val="24"/>
              </w:rPr>
              <w:t>Фискултурна сала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2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388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w w:val="90"/>
                <w:sz w:val="24"/>
                <w:szCs w:val="24"/>
                <w:lang w:val="sr-Cyrl-CS"/>
              </w:rPr>
              <w:t>Информатички кабинет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258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2"/>
                <w:sz w:val="24"/>
                <w:szCs w:val="24"/>
              </w:rPr>
              <w:t>Наставничка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1"/>
                <w:sz w:val="24"/>
                <w:szCs w:val="24"/>
              </w:rPr>
              <w:t>зборница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37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0"/>
                <w:sz w:val="24"/>
                <w:szCs w:val="24"/>
                <w:lang w:val="sr-Cyrl-CS"/>
              </w:rPr>
              <w:t>Учионице</w:t>
            </w:r>
            <w:r w:rsidRPr="00A21520">
              <w:rPr>
                <w:rFonts w:ascii="Arial" w:eastAsia="Times New Roman" w:hAnsi="Arial" w:cs="Arial"/>
                <w:w w:val="90"/>
                <w:sz w:val="24"/>
                <w:szCs w:val="24"/>
              </w:rPr>
              <w:t xml:space="preserve"> за наставу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256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1"/>
                <w:sz w:val="24"/>
                <w:szCs w:val="24"/>
              </w:rPr>
              <w:t>Административна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9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0"/>
                <w:sz w:val="24"/>
                <w:szCs w:val="24"/>
              </w:rPr>
              <w:t>канцеларија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263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3"/>
                <w:sz w:val="24"/>
                <w:szCs w:val="24"/>
              </w:rPr>
              <w:t>Кабинет педагошко-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1"/>
                <w:sz w:val="24"/>
                <w:szCs w:val="24"/>
              </w:rPr>
              <w:t>психолошке службе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261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8.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w w:val="91"/>
                <w:sz w:val="24"/>
                <w:szCs w:val="24"/>
                <w:lang w:val="sr-Cyrl-CS"/>
              </w:rPr>
              <w:t xml:space="preserve">    Хол школе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397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9.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91"/>
                <w:sz w:val="24"/>
                <w:szCs w:val="24"/>
              </w:rPr>
              <w:t>Кабинет директора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256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10.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 xml:space="preserve">Библиотека 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52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39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21520" w:rsidRPr="00A21520" w:rsidTr="00A21520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520" w:rsidRPr="00A21520" w:rsidRDefault="00A21520" w:rsidP="00A2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B1DE0" w:rsidRDefault="003B1DE0" w:rsidP="00E70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520" w:rsidRPr="0048185A" w:rsidRDefault="00A21520" w:rsidP="00A21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85A">
        <w:rPr>
          <w:rFonts w:ascii="Times New Roman" w:hAnsi="Times New Roman" w:cs="Times New Roman"/>
          <w:sz w:val="24"/>
          <w:szCs w:val="24"/>
        </w:rPr>
        <w:lastRenderedPageBreak/>
        <w:t>6.3</w:t>
      </w:r>
      <w:proofErr w:type="gramStart"/>
      <w:r w:rsidRPr="0048185A">
        <w:rPr>
          <w:rFonts w:ascii="Times New Roman" w:hAnsi="Times New Roman" w:cs="Times New Roman"/>
          <w:sz w:val="24"/>
          <w:szCs w:val="24"/>
        </w:rPr>
        <w:t>.  НАСТАВНА</w:t>
      </w:r>
      <w:proofErr w:type="gramEnd"/>
      <w:r w:rsidRPr="0048185A">
        <w:rPr>
          <w:rFonts w:ascii="Times New Roman" w:hAnsi="Times New Roman" w:cs="Times New Roman"/>
          <w:sz w:val="24"/>
          <w:szCs w:val="24"/>
        </w:rPr>
        <w:t xml:space="preserve"> СРЕДСТВА</w:t>
      </w:r>
    </w:p>
    <w:p w:rsidR="00A21520" w:rsidRPr="0048185A" w:rsidRDefault="00A21520" w:rsidP="00A21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1520" w:rsidRPr="0048185A" w:rsidRDefault="00A21520" w:rsidP="00A21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5D17EB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185A">
        <w:rPr>
          <w:rFonts w:ascii="Times New Roman" w:hAnsi="Times New Roman" w:cs="Times New Roman"/>
          <w:sz w:val="24"/>
          <w:szCs w:val="24"/>
        </w:rPr>
        <w:t>Школа је пре неколико година почела са активном модернизацијом и осавремењавањем наставних средстава, сходно обезбеђеним финансијским средствима у ту</w:t>
      </w:r>
      <w:r w:rsidR="005D17EB">
        <w:rPr>
          <w:rFonts w:ascii="Times New Roman" w:hAnsi="Times New Roman" w:cs="Times New Roman"/>
          <w:sz w:val="24"/>
          <w:szCs w:val="24"/>
        </w:rPr>
        <w:t xml:space="preserve"> сврху. Све учионице су у просечном</w:t>
      </w:r>
      <w:r w:rsidRPr="0048185A">
        <w:rPr>
          <w:rFonts w:ascii="Times New Roman" w:hAnsi="Times New Roman" w:cs="Times New Roman"/>
          <w:sz w:val="24"/>
          <w:szCs w:val="24"/>
        </w:rPr>
        <w:t xml:space="preserve"> стању,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просечно </w:t>
      </w:r>
      <w:r w:rsidRPr="0048185A">
        <w:rPr>
          <w:rFonts w:ascii="Times New Roman" w:hAnsi="Times New Roman" w:cs="Times New Roman"/>
          <w:sz w:val="24"/>
          <w:szCs w:val="24"/>
        </w:rPr>
        <w:t xml:space="preserve">функционалне, са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средње </w:t>
      </w:r>
      <w:r w:rsidRPr="0048185A">
        <w:rPr>
          <w:rFonts w:ascii="Times New Roman" w:hAnsi="Times New Roman" w:cs="Times New Roman"/>
          <w:sz w:val="24"/>
          <w:szCs w:val="24"/>
        </w:rPr>
        <w:t>задовољавајућим школским намешт</w:t>
      </w:r>
      <w:r w:rsidR="005D17EB">
        <w:rPr>
          <w:rFonts w:ascii="Times New Roman" w:hAnsi="Times New Roman" w:cs="Times New Roman"/>
          <w:sz w:val="24"/>
          <w:szCs w:val="24"/>
        </w:rPr>
        <w:t>ајем. Неколико учионица</w:t>
      </w:r>
      <w:r w:rsidRPr="0048185A">
        <w:rPr>
          <w:rFonts w:ascii="Times New Roman" w:hAnsi="Times New Roman" w:cs="Times New Roman"/>
          <w:sz w:val="24"/>
          <w:szCs w:val="24"/>
        </w:rPr>
        <w:t xml:space="preserve">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>(на нивоу целе школе, са подручним одељењима</w:t>
      </w:r>
      <w:proofErr w:type="gramStart"/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48185A">
        <w:rPr>
          <w:rFonts w:ascii="Times New Roman" w:hAnsi="Times New Roman" w:cs="Times New Roman"/>
          <w:sz w:val="24"/>
          <w:szCs w:val="24"/>
        </w:rPr>
        <w:t xml:space="preserve"> опремљено</w:t>
      </w:r>
      <w:proofErr w:type="gramEnd"/>
      <w:r w:rsidRPr="0048185A">
        <w:rPr>
          <w:rFonts w:ascii="Times New Roman" w:hAnsi="Times New Roman" w:cs="Times New Roman"/>
          <w:sz w:val="24"/>
          <w:szCs w:val="24"/>
        </w:rPr>
        <w:t xml:space="preserve">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48185A">
        <w:rPr>
          <w:rFonts w:ascii="Times New Roman" w:hAnsi="Times New Roman" w:cs="Times New Roman"/>
          <w:sz w:val="24"/>
          <w:szCs w:val="24"/>
        </w:rPr>
        <w:t>савременим наставним средствима, тако да су у њима створени услови за квалитетну реализацију наставног процеса заснованог на примени информатичке технологије савремене генерације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85A" w:rsidRPr="00C36870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85A" w:rsidRPr="0048185A" w:rsidRDefault="0048185A" w:rsidP="00481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85A">
        <w:rPr>
          <w:rFonts w:ascii="Times New Roman" w:eastAsia="Times New Roman" w:hAnsi="Times New Roman" w:cs="Times New Roman"/>
          <w:sz w:val="24"/>
          <w:szCs w:val="24"/>
        </w:rPr>
        <w:t>САВРЕМЕНА НАСТАВНА СРЕДСТВА (ИКТ опрема)</w:t>
      </w:r>
    </w:p>
    <w:p w:rsidR="0048185A" w:rsidRPr="0048185A" w:rsidRDefault="0048185A" w:rsidP="0048185A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480"/>
        <w:gridCol w:w="2980"/>
      </w:tblGrid>
      <w:tr w:rsidR="0048185A" w:rsidRPr="0048185A" w:rsidTr="00885BBD">
        <w:trPr>
          <w:trHeight w:val="43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 наставног средства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Број</w:t>
            </w:r>
          </w:p>
        </w:tc>
      </w:tr>
      <w:tr w:rsidR="0048185A" w:rsidRPr="0048185A" w:rsidTr="00885BBD">
        <w:trPr>
          <w:trHeight w:val="1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185A" w:rsidRPr="0048185A" w:rsidTr="00885BBD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Рачунари (настава информатике)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14</w:t>
            </w:r>
          </w:p>
        </w:tc>
      </w:tr>
      <w:tr w:rsidR="0048185A" w:rsidRPr="0048185A" w:rsidTr="00885BBD">
        <w:trPr>
          <w:trHeight w:val="2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8185A" w:rsidRPr="0048185A" w:rsidTr="00885BBD">
        <w:trPr>
          <w:trHeight w:val="412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Рачунари (управа и администрација)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48185A" w:rsidRPr="0048185A" w:rsidTr="00885BBD">
        <w:trPr>
          <w:trHeight w:val="2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8185A" w:rsidRPr="0048185A" w:rsidTr="00885BBD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Лаптопови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18</w:t>
            </w:r>
          </w:p>
        </w:tc>
      </w:tr>
      <w:tr w:rsidR="0048185A" w:rsidRPr="0048185A" w:rsidTr="00885BBD">
        <w:trPr>
          <w:trHeight w:val="2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Пројектори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Беле табле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10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Интерактивне табле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Фотокопир-апарат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Пројекторско платно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Штампач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10.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Скенер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48185A" w:rsidRPr="0048185A" w:rsidTr="00885BBD">
        <w:trPr>
          <w:trHeight w:val="1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Видео-надзор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Да</w:t>
            </w:r>
          </w:p>
        </w:tc>
      </w:tr>
      <w:tr w:rsidR="0048185A" w:rsidRPr="0048185A" w:rsidTr="00885BBD">
        <w:trPr>
          <w:trHeight w:val="1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48185A" w:rsidRPr="0048185A" w:rsidTr="00885BBD">
        <w:trPr>
          <w:trHeight w:val="36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12.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5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Камере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1ED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да</w:t>
            </w:r>
          </w:p>
        </w:tc>
      </w:tr>
      <w:tr w:rsidR="0048185A" w:rsidRPr="0048185A" w:rsidTr="00885BBD">
        <w:trPr>
          <w:trHeight w:val="15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85A" w:rsidRPr="0048185A" w:rsidRDefault="0048185A" w:rsidP="0048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</w:tbl>
    <w:p w:rsidR="0048185A" w:rsidRDefault="0048185A" w:rsidP="0048185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870" w:rsidRPr="00C36870" w:rsidRDefault="00C36870" w:rsidP="0048185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59" style="width:0;height:1.5pt" o:hralign="center" o:hrstd="t" o:hr="t" fillcolor="#a0a0a0" stroked="f"/>
        </w:pic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C531ED">
        <w:rPr>
          <w:rFonts w:ascii="Times New Roman" w:hAnsi="Times New Roman" w:cs="Times New Roman"/>
          <w:sz w:val="24"/>
          <w:szCs w:val="24"/>
        </w:rPr>
        <w:t>.  ФИНАНСИРАЊЕ</w:t>
      </w:r>
      <w:proofErr w:type="gramEnd"/>
      <w:r w:rsidRPr="00C531ED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>Школа се финансира из: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48185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3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 xml:space="preserve">Буџета Републике Србије (Министарство просвете) 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48185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3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 xml:space="preserve">Буџета локалне самоуправе 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48185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3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 xml:space="preserve">Сопствених прихода и 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8185A" w:rsidRDefault="0048185A" w:rsidP="0048185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3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 xml:space="preserve">Донација </w:t>
      </w:r>
    </w:p>
    <w:p w:rsidR="005D17EB" w:rsidRPr="00C531ED" w:rsidRDefault="005D17EB" w:rsidP="0048185A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Ђачка задруга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85A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85A" w:rsidRDefault="0048185A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85A" w:rsidRPr="00C531ED" w:rsidRDefault="0048185A" w:rsidP="0048185A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4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 xml:space="preserve">ШКОЛА И ОКРУЖЕЊЕ </w:t>
      </w: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4818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185A" w:rsidRPr="00C531ED" w:rsidRDefault="0048185A" w:rsidP="00C531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31ED">
        <w:rPr>
          <w:rFonts w:ascii="Times New Roman" w:hAnsi="Times New Roman" w:cs="Times New Roman"/>
          <w:sz w:val="24"/>
          <w:szCs w:val="24"/>
        </w:rPr>
        <w:t>На реализацији образовно-васпитног рада школа сарађује са образовним установама и институцијама (вртић „Мајски цвет“ у Великом Градиш</w:t>
      </w:r>
      <w:r w:rsidRPr="00C531ED">
        <w:rPr>
          <w:rFonts w:ascii="Times New Roman" w:hAnsi="Times New Roman" w:cs="Times New Roman"/>
          <w:sz w:val="24"/>
          <w:szCs w:val="24"/>
          <w:lang w:val="sr-Cyrl-CS"/>
        </w:rPr>
        <w:t>ту, ОШ“Иво Лола Рибар“ у Великом Градишту, ОШ“Вук Караџић“ у Мајиловцу, Средња школа у Великом Градишту</w:t>
      </w:r>
      <w:r w:rsidR="00C531ED" w:rsidRPr="00C531ED">
        <w:rPr>
          <w:rFonts w:ascii="Times New Roman" w:hAnsi="Times New Roman" w:cs="Times New Roman"/>
          <w:sz w:val="24"/>
          <w:szCs w:val="24"/>
          <w:lang w:val="sr-Cyrl-CS"/>
        </w:rPr>
        <w:t>, основне школе у Раброву, Голубцу, Браничеву...Центар за социјални рад, Дом здравља Велико Градиште..</w:t>
      </w:r>
      <w:r w:rsidR="00C531ED" w:rsidRPr="00C531E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C531ED" w:rsidRPr="00C531ED">
        <w:rPr>
          <w:rFonts w:ascii="Times New Roman" w:hAnsi="Times New Roman" w:cs="Times New Roman"/>
          <w:sz w:val="24"/>
          <w:szCs w:val="24"/>
        </w:rPr>
        <w:t>удружењима</w:t>
      </w:r>
      <w:proofErr w:type="gramEnd"/>
      <w:r w:rsidR="00C531ED" w:rsidRPr="00C531ED">
        <w:rPr>
          <w:rFonts w:ascii="Times New Roman" w:hAnsi="Times New Roman" w:cs="Times New Roman"/>
          <w:sz w:val="24"/>
          <w:szCs w:val="24"/>
        </w:rPr>
        <w:t xml:space="preserve"> локалне средине</w:t>
      </w:r>
      <w:r w:rsidRPr="00C531ED">
        <w:rPr>
          <w:rFonts w:ascii="Times New Roman" w:hAnsi="Times New Roman" w:cs="Times New Roman"/>
          <w:sz w:val="24"/>
          <w:szCs w:val="24"/>
        </w:rPr>
        <w:t>, културним институцијама у граду, као што су Градска библиотека</w:t>
      </w:r>
      <w:r w:rsidR="00C531ED" w:rsidRPr="00C531ED">
        <w:rPr>
          <w:rFonts w:ascii="Times New Roman" w:hAnsi="Times New Roman" w:cs="Times New Roman"/>
          <w:sz w:val="24"/>
          <w:szCs w:val="24"/>
        </w:rPr>
        <w:t>, биоскоп, музеј и галерија</w:t>
      </w:r>
      <w:r w:rsidRPr="00C531ED">
        <w:rPr>
          <w:rFonts w:ascii="Times New Roman" w:hAnsi="Times New Roman" w:cs="Times New Roman"/>
          <w:sz w:val="24"/>
          <w:szCs w:val="24"/>
        </w:rPr>
        <w:t>.</w:t>
      </w:r>
      <w:r w:rsidR="00C531ED" w:rsidRPr="00C531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31ED" w:rsidRDefault="00C531ED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4818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C368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C368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870" w:rsidRDefault="00C36870" w:rsidP="00C368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60" style="width:0;height:1.5pt" o:hralign="center" o:hrstd="t" o:hr="t" fillcolor="#a0a0a0" stroked="f"/>
        </w:pict>
      </w:r>
    </w:p>
    <w:p w:rsidR="008B7C61" w:rsidRPr="008B7C61" w:rsidRDefault="008B7C61" w:rsidP="008B7C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sr-Cyrl-RS"/>
        </w:rPr>
      </w:pP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b/>
          <w:bCs/>
          <w:sz w:val="28"/>
          <w:szCs w:val="28"/>
        </w:rPr>
        <w:t>7. МИСИЈА И ВИЗИЈА ШКОЛЕ</w:t>
      </w: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53E" w:rsidRPr="00AE653E" w:rsidRDefault="00AE653E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531ED">
        <w:rPr>
          <w:rFonts w:ascii="Times New Roman" w:hAnsi="Times New Roman" w:cs="Times New Roman"/>
          <w:b/>
          <w:bCs/>
          <w:sz w:val="24"/>
          <w:szCs w:val="24"/>
        </w:rPr>
        <w:t>МИСИЈА</w:t>
      </w:r>
    </w:p>
    <w:p w:rsidR="00AE653E" w:rsidRPr="00AE653E" w:rsidRDefault="00AE653E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1ED" w:rsidRPr="00C531ED" w:rsidRDefault="008B7C61" w:rsidP="00C531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C61">
        <w:rPr>
          <w:rFonts w:ascii="Times New Roman" w:hAnsi="Times New Roman" w:cs="Times New Roman"/>
          <w:b/>
          <w:bCs/>
          <w:i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666AB26" wp14:editId="1BC0A913">
                <wp:simplePos x="0" y="0"/>
                <wp:positionH relativeFrom="page">
                  <wp:posOffset>3000375</wp:posOffset>
                </wp:positionH>
                <wp:positionV relativeFrom="page">
                  <wp:posOffset>3114675</wp:posOffset>
                </wp:positionV>
                <wp:extent cx="2017395" cy="3698240"/>
                <wp:effectExtent l="38100" t="38100" r="34290" b="35560"/>
                <wp:wrapSquare wrapText="bothSides"/>
                <wp:docPr id="696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7C61" w:rsidRPr="008B7C61" w:rsidRDefault="008B7C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72"/>
                                <w:szCs w:val="72"/>
                                <w:lang w:val="sr-Cyrl-RS"/>
                              </w:rPr>
                            </w:pPr>
                            <w:r w:rsidRPr="008B7C61">
                              <w:rPr>
                                <w:rFonts w:asciiTheme="majorHAnsi" w:eastAsiaTheme="majorEastAsia" w:hAnsiTheme="majorHAnsi" w:cstheme="majorBidi"/>
                                <w:iCs/>
                                <w:sz w:val="72"/>
                                <w:szCs w:val="72"/>
                                <w:lang w:val="sr-Cyrl-RS"/>
                              </w:rPr>
                              <w:t>„Ко сме</w:t>
                            </w:r>
                            <w:r w:rsidR="00AE653E">
                              <w:rPr>
                                <w:rFonts w:asciiTheme="majorHAnsi" w:eastAsiaTheme="majorEastAsia" w:hAnsiTheme="majorHAnsi" w:cstheme="majorBidi"/>
                                <w:iCs/>
                                <w:sz w:val="72"/>
                                <w:szCs w:val="72"/>
                                <w:lang w:val="sr-Cyrl-RS"/>
                              </w:rPr>
                              <w:t>,</w:t>
                            </w:r>
                            <w:r w:rsidRPr="008B7C61">
                              <w:rPr>
                                <w:rFonts w:asciiTheme="majorHAnsi" w:eastAsiaTheme="majorEastAsia" w:hAnsiTheme="majorHAnsi" w:cstheme="majorBidi"/>
                                <w:iCs/>
                                <w:sz w:val="72"/>
                                <w:szCs w:val="72"/>
                                <w:lang w:val="sr-Cyrl-RS"/>
                              </w:rPr>
                              <w:t xml:space="preserve"> тај и може!“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6.25pt;margin-top:245.25pt;width:158.85pt;height:291.2pt;z-index:25166643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8B7C61" w:rsidRPr="008B7C61" w:rsidRDefault="008B7C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72"/>
                          <w:szCs w:val="72"/>
                          <w:lang w:val="sr-Cyrl-RS"/>
                        </w:rPr>
                      </w:pPr>
                      <w:r w:rsidRPr="008B7C61">
                        <w:rPr>
                          <w:rFonts w:asciiTheme="majorHAnsi" w:eastAsiaTheme="majorEastAsia" w:hAnsiTheme="majorHAnsi" w:cstheme="majorBidi"/>
                          <w:iCs/>
                          <w:sz w:val="72"/>
                          <w:szCs w:val="72"/>
                          <w:lang w:val="sr-Cyrl-RS"/>
                        </w:rPr>
                        <w:t>„Ко сме</w:t>
                      </w:r>
                      <w:r w:rsidR="00AE653E">
                        <w:rPr>
                          <w:rFonts w:asciiTheme="majorHAnsi" w:eastAsiaTheme="majorEastAsia" w:hAnsiTheme="majorHAnsi" w:cstheme="majorBidi"/>
                          <w:iCs/>
                          <w:sz w:val="72"/>
                          <w:szCs w:val="72"/>
                          <w:lang w:val="sr-Cyrl-RS"/>
                        </w:rPr>
                        <w:t>,</w:t>
                      </w:r>
                      <w:r w:rsidRPr="008B7C61">
                        <w:rPr>
                          <w:rFonts w:asciiTheme="majorHAnsi" w:eastAsiaTheme="majorEastAsia" w:hAnsiTheme="majorHAnsi" w:cstheme="majorBidi"/>
                          <w:iCs/>
                          <w:sz w:val="72"/>
                          <w:szCs w:val="72"/>
                          <w:lang w:val="sr-Cyrl-RS"/>
                        </w:rPr>
                        <w:t xml:space="preserve"> тај и може!“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="00C531ED" w:rsidRPr="00C531ED">
        <w:rPr>
          <w:rFonts w:ascii="Times New Roman" w:hAnsi="Times New Roman" w:cs="Times New Roman"/>
          <w:sz w:val="24"/>
          <w:szCs w:val="24"/>
        </w:rPr>
        <w:t>Настојимо да ученици наше школе усвајају знања из различитих области, уз уважавање специфичних потреба сваког детета и њихових индивидуалних разлика.</w:t>
      </w:r>
      <w:proofErr w:type="gramEnd"/>
      <w:r w:rsidR="00C531ED" w:rsidRPr="00C531ED">
        <w:rPr>
          <w:rFonts w:ascii="Times New Roman" w:hAnsi="Times New Roman" w:cs="Times New Roman"/>
          <w:sz w:val="24"/>
          <w:szCs w:val="24"/>
        </w:rPr>
        <w:t xml:space="preserve"> Подстичемо и негујемо савремену наставу и позитивне људске вредности припремајући децу за живот и дајући им богату основу у знању, коју деца самостално надограђују у наставку школовања, захваљујући широком спектру усвојеног у школи. Трудимо се да се мењамо пратећи иновације у настави, да уз квалитетно образовање пружамо ученицима услове за развијање критичког мишљења, одговорности и самосталности, а наставницима могућност усавршавања и напредовања.</w:t>
      </w: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53E" w:rsidRPr="00AE653E" w:rsidRDefault="00AE653E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531ED">
        <w:rPr>
          <w:rFonts w:ascii="Times New Roman" w:hAnsi="Times New Roman" w:cs="Times New Roman"/>
          <w:b/>
          <w:bCs/>
          <w:sz w:val="24"/>
          <w:szCs w:val="24"/>
        </w:rPr>
        <w:t>ВИЗИЈА</w:t>
      </w:r>
    </w:p>
    <w:p w:rsidR="00AE653E" w:rsidRPr="00AE653E" w:rsidRDefault="00AE653E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1ED" w:rsidRPr="00C531ED" w:rsidRDefault="00C531ED" w:rsidP="00C531E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ED">
        <w:rPr>
          <w:rFonts w:ascii="Times New Roman" w:hAnsi="Times New Roman" w:cs="Times New Roman"/>
          <w:sz w:val="24"/>
          <w:szCs w:val="24"/>
        </w:rPr>
        <w:t>Желимо да постанемо савремена школа прилагођена индивидуалним потребама и интересовањима ученика; школа која подстиче развијање функционалног знања применом интегративне и интерактивне наставе; школа која негује мултикултуралност и толеранцију, и која успешно одговара захтевима савременог друштва, кроз реализацију квалитетних и ефикасних модела рада.</w:t>
      </w:r>
      <w:proofErr w:type="gramEnd"/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31ED" w:rsidRDefault="008B7C61" w:rsidP="00C531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63" style="width:0;height:1.5pt" o:hralign="center" o:hrstd="t" o:hr="t" fillcolor="#a0a0a0" stroked="f"/>
        </w:pict>
      </w:r>
    </w:p>
    <w:p w:rsidR="008B7C61" w:rsidRDefault="008B7C61" w:rsidP="00C531ED">
      <w:pPr>
        <w:widowControl w:val="0"/>
        <w:autoSpaceDE w:val="0"/>
        <w:autoSpaceDN w:val="0"/>
        <w:adjustRightInd w:val="0"/>
        <w:spacing w:after="0" w:line="360" w:lineRule="auto"/>
        <w:ind w:left="158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ind w:left="1580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b/>
          <w:bCs/>
          <w:sz w:val="28"/>
          <w:szCs w:val="28"/>
        </w:rPr>
        <w:t>8. РАЗВОЈНИ ЦИЉЕВИ - ПОТРЕБЕ И ПРИОРИТЕТИ</w:t>
      </w: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1ED" w:rsidRPr="00C531ED" w:rsidRDefault="00C531ED" w:rsidP="00C531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>Током анализе постојећег стања квалитета рада школе, путем радионица и упитника (запослених и родитеља), те Извештаја о самовредновању стандарда квалитета рада установе прикупљени су подаци, сугестије и идеје на основу којих је препознат низ потреба и приоритета неопходних за успешно функционисање свих аспеката наставног процеса и квалитетан рад школе.</w:t>
      </w: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1ED" w:rsidRPr="00C531ED" w:rsidRDefault="00C531ED" w:rsidP="00C531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ED">
        <w:rPr>
          <w:rFonts w:ascii="Times New Roman" w:hAnsi="Times New Roman" w:cs="Times New Roman"/>
          <w:sz w:val="24"/>
          <w:szCs w:val="24"/>
        </w:rPr>
        <w:t>У одређивању потреба и приоритета рада установе, односно развојних циљева, учествовали су чланови Актива за школско развојно планирање, професори разредне и предметне настав</w:t>
      </w:r>
      <w:r w:rsidR="00275292">
        <w:rPr>
          <w:rFonts w:ascii="Times New Roman" w:hAnsi="Times New Roman" w:cs="Times New Roman"/>
          <w:sz w:val="24"/>
          <w:szCs w:val="24"/>
        </w:rPr>
        <w:t>е, наставници, стручни сарадник</w:t>
      </w:r>
      <w:r w:rsidRPr="00C531ED">
        <w:rPr>
          <w:rFonts w:ascii="Times New Roman" w:hAnsi="Times New Roman" w:cs="Times New Roman"/>
          <w:sz w:val="24"/>
          <w:szCs w:val="24"/>
        </w:rPr>
        <w:t>, родитељи, чланови Ученичког парламента, као и члан представника Локалне самоуправе из редова Школског одбора и директор школе.</w:t>
      </w: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31ED" w:rsidRPr="00C531ED" w:rsidRDefault="00C531ED" w:rsidP="00C531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Потребе које су препознате:</w:t>
      </w:r>
    </w:p>
    <w:p w:rsidR="00C531ED" w:rsidRDefault="00C531ED" w:rsidP="00C531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5292" w:rsidRP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75292" w:rsidRPr="00153D9E">
        <w:rPr>
          <w:rFonts w:ascii="Times New Roman" w:hAnsi="Times New Roman" w:cs="Times New Roman"/>
          <w:sz w:val="24"/>
          <w:szCs w:val="24"/>
        </w:rPr>
        <w:t>Прилагођавање рада на часу образовно-васпитним потребама</w:t>
      </w:r>
      <w:r w:rsidR="00275292" w:rsidRPr="00153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5292" w:rsidRPr="00153D9E">
        <w:rPr>
          <w:rFonts w:ascii="Times New Roman" w:hAnsi="Times New Roman" w:cs="Times New Roman"/>
          <w:sz w:val="24"/>
          <w:szCs w:val="24"/>
        </w:rPr>
        <w:t>ученика</w:t>
      </w:r>
    </w:p>
    <w:p w:rsidR="00153D9E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75292" w:rsidRPr="00153D9E">
        <w:rPr>
          <w:rFonts w:ascii="Times New Roman" w:hAnsi="Times New Roman" w:cs="Times New Roman"/>
          <w:sz w:val="24"/>
          <w:szCs w:val="24"/>
        </w:rPr>
        <w:t xml:space="preserve">Ефикасно коришћење поступака вредновања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(евалуација и самоевалуација) </w:t>
      </w:r>
      <w:r w:rsidR="00275292" w:rsidRPr="00153D9E">
        <w:rPr>
          <w:rFonts w:ascii="Times New Roman" w:hAnsi="Times New Roman" w:cs="Times New Roman"/>
          <w:sz w:val="24"/>
          <w:szCs w:val="24"/>
        </w:rPr>
        <w:t xml:space="preserve">који су у функцији даљег учења </w:t>
      </w:r>
    </w:p>
    <w:p w:rsidR="00275292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75292" w:rsidRPr="00153D9E">
        <w:rPr>
          <w:rFonts w:ascii="Times New Roman" w:hAnsi="Times New Roman" w:cs="Times New Roman"/>
          <w:sz w:val="24"/>
          <w:szCs w:val="24"/>
        </w:rPr>
        <w:t xml:space="preserve">Побољшање подршке ученицима у процесу учења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п</w:t>
      </w:r>
      <w:r w:rsidR="00275292" w:rsidRPr="00153D9E">
        <w:rPr>
          <w:rFonts w:ascii="Times New Roman" w:hAnsi="Times New Roman" w:cs="Times New Roman"/>
          <w:sz w:val="24"/>
          <w:szCs w:val="24"/>
        </w:rPr>
        <w:t>овећање мотивације наставника, родитеља, ученика</w:t>
      </w:r>
    </w:p>
    <w:p w:rsidR="00153D9E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53D9E">
        <w:rPr>
          <w:rFonts w:ascii="Times New Roman" w:hAnsi="Times New Roman" w:cs="Times New Roman"/>
          <w:sz w:val="24"/>
          <w:szCs w:val="24"/>
        </w:rPr>
        <w:t>Континуитет квалитета међуљудских односа и стварање позитивне атмосфере унутар колектива</w:t>
      </w:r>
    </w:p>
    <w:p w:rsidR="00153D9E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Развијање конструктивн</w:t>
      </w:r>
      <w:r w:rsidRPr="00153D9E">
        <w:rPr>
          <w:rFonts w:ascii="Times New Roman" w:hAnsi="Times New Roman" w:cs="Times New Roman"/>
          <w:sz w:val="24"/>
          <w:szCs w:val="24"/>
        </w:rPr>
        <w:t xml:space="preserve">их односа са родитељима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Очување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53D9E">
        <w:rPr>
          <w:rFonts w:ascii="Times New Roman" w:hAnsi="Times New Roman" w:cs="Times New Roman"/>
          <w:sz w:val="24"/>
          <w:szCs w:val="24"/>
        </w:rPr>
        <w:t xml:space="preserve">езбедности ученика у школи </w:t>
      </w:r>
    </w:p>
    <w:p w:rsidR="00153D9E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53D9E">
        <w:rPr>
          <w:rFonts w:ascii="Times New Roman" w:hAnsi="Times New Roman" w:cs="Times New Roman"/>
          <w:sz w:val="24"/>
          <w:szCs w:val="24"/>
        </w:rPr>
        <w:t xml:space="preserve">Висока постигнућа ученика на завршном испиту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>---</w:t>
      </w:r>
      <w:r w:rsidRPr="00153D9E">
        <w:rPr>
          <w:rFonts w:ascii="Times New Roman" w:hAnsi="Times New Roman" w:cs="Times New Roman"/>
          <w:sz w:val="24"/>
          <w:szCs w:val="24"/>
        </w:rPr>
        <w:t>Промоција талентованих и успешних ученика</w:t>
      </w:r>
    </w:p>
    <w:p w:rsidR="00275292" w:rsidRDefault="00275292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D9E" w:rsidRDefault="00C36870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51" style="width:0;height:1.5pt" o:hralign="center" o:hrstd="t" o:hr="t" fillcolor="#a0a0a0" stroked="f"/>
        </w:pict>
      </w:r>
    </w:p>
    <w:p w:rsid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D9E" w:rsidRPr="004A49D7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A49D7">
        <w:rPr>
          <w:rFonts w:ascii="Times New Roman" w:hAnsi="Times New Roman" w:cs="Times New Roman"/>
          <w:b/>
          <w:bCs/>
          <w:sz w:val="32"/>
          <w:szCs w:val="32"/>
        </w:rPr>
        <w:t>Приоритетне области:</w:t>
      </w:r>
    </w:p>
    <w:p w:rsidR="00153D9E" w:rsidRP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D9E" w:rsidRPr="004A49D7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9D7">
        <w:rPr>
          <w:rFonts w:ascii="Times New Roman" w:hAnsi="Times New Roman" w:cs="Times New Roman"/>
          <w:b/>
          <w:bCs/>
          <w:sz w:val="28"/>
          <w:szCs w:val="28"/>
        </w:rPr>
        <w:t>Настава и учење</w:t>
      </w:r>
    </w:p>
    <w:p w:rsidR="00153D9E" w:rsidRPr="00153D9E" w:rsidRDefault="00153D9E" w:rsidP="00153D9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153D9E">
        <w:rPr>
          <w:rFonts w:ascii="Times New Roman" w:hAnsi="Times New Roman" w:cs="Times New Roman"/>
          <w:sz w:val="24"/>
          <w:szCs w:val="24"/>
        </w:rPr>
        <w:t xml:space="preserve">Област Настава и учење, као једна од области стандарда квалитета рада образовно-васпитних установа, оцењена је </w:t>
      </w:r>
      <w:r w:rsidRPr="00C73DA9">
        <w:rPr>
          <w:rFonts w:ascii="Times New Roman" w:hAnsi="Times New Roman" w:cs="Times New Roman"/>
          <w:sz w:val="24"/>
          <w:szCs w:val="24"/>
        </w:rPr>
        <w:t xml:space="preserve">незадовољавајућом оценом (ниво 2) </w:t>
      </w:r>
      <w:r w:rsidRPr="00153D9E">
        <w:rPr>
          <w:rFonts w:ascii="Times New Roman" w:hAnsi="Times New Roman" w:cs="Times New Roman"/>
          <w:sz w:val="24"/>
          <w:szCs w:val="24"/>
        </w:rPr>
        <w:t xml:space="preserve">приликом спољашњег </w:t>
      </w:r>
      <w:r w:rsidR="00C73DA9">
        <w:rPr>
          <w:rFonts w:ascii="Times New Roman" w:hAnsi="Times New Roman" w:cs="Times New Roman"/>
          <w:sz w:val="24"/>
          <w:szCs w:val="24"/>
        </w:rPr>
        <w:t>вредновања рада установе,</w:t>
      </w:r>
      <w:r w:rsidR="00C73DA9">
        <w:rPr>
          <w:rFonts w:ascii="Times New Roman" w:hAnsi="Times New Roman" w:cs="Times New Roman"/>
          <w:sz w:val="24"/>
          <w:szCs w:val="24"/>
          <w:lang w:val="sr-Cyrl-RS"/>
        </w:rPr>
        <w:t xml:space="preserve"> априла</w:t>
      </w:r>
      <w:r w:rsidRPr="00153D9E"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 w:rsidRPr="00153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D9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53D9E">
        <w:rPr>
          <w:rFonts w:ascii="Times New Roman" w:hAnsi="Times New Roman" w:cs="Times New Roman"/>
          <w:sz w:val="24"/>
          <w:szCs w:val="24"/>
        </w:rPr>
        <w:t>. Сходно томе, сматрамо да је остваривање стандарда из области Настава и учење кључно за успешан развој школе и рад свих актера укључених у наставни процес. Као специфични циљеви приоритетне области Настава и учење препознати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53D9E">
        <w:rPr>
          <w:rFonts w:ascii="Times New Roman" w:hAnsi="Times New Roman" w:cs="Times New Roman"/>
          <w:sz w:val="24"/>
          <w:szCs w:val="24"/>
        </w:rPr>
        <w:t>имплементација групног рада у настави, унапређење тематске</w:t>
      </w:r>
      <w:r w:rsidR="005D17EB">
        <w:rPr>
          <w:rFonts w:ascii="Times New Roman" w:hAnsi="Times New Roman" w:cs="Times New Roman"/>
          <w:sz w:val="24"/>
          <w:szCs w:val="24"/>
          <w:lang w:val="sr-Cyrl-CS"/>
        </w:rPr>
        <w:t xml:space="preserve"> и пројектне</w:t>
      </w:r>
      <w:r w:rsidRPr="00153D9E">
        <w:rPr>
          <w:rFonts w:ascii="Times New Roman" w:hAnsi="Times New Roman" w:cs="Times New Roman"/>
          <w:sz w:val="24"/>
          <w:szCs w:val="24"/>
        </w:rPr>
        <w:t xml:space="preserve"> наставе (унутарпредметна и међупредметна корелација и корелација са свакодневним животом) у циљу стицања функционалног знања, као и едукација родитеља о важности и врсти њихове улоге у ученичким постигнућима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6A7D">
        <w:rPr>
          <w:rFonts w:ascii="Times New Roman" w:hAnsi="Times New Roman" w:cs="Times New Roman"/>
          <w:sz w:val="24"/>
          <w:szCs w:val="24"/>
          <w:lang w:val="sr-Cyrl-CS"/>
        </w:rPr>
        <w:t xml:space="preserve"> Промоција ученичких постигнућа је веома битна за афирмацију школе аали пре свега самих ученика и развој самопоуздања код њих.</w:t>
      </w:r>
    </w:p>
    <w:p w:rsidR="00153D9E" w:rsidRP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9D7" w:rsidRPr="004A49D7" w:rsidRDefault="004A49D7" w:rsidP="004A4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D7">
        <w:rPr>
          <w:rFonts w:ascii="Times New Roman" w:hAnsi="Times New Roman" w:cs="Times New Roman"/>
          <w:b/>
          <w:bCs/>
          <w:sz w:val="28"/>
          <w:szCs w:val="28"/>
        </w:rPr>
        <w:t>Етос</w:t>
      </w: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4A49D7" w:rsidRPr="004A49D7" w:rsidRDefault="004A49D7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D7">
        <w:rPr>
          <w:rFonts w:ascii="Times New Roman" w:hAnsi="Times New Roman" w:cs="Times New Roman"/>
          <w:sz w:val="24"/>
          <w:szCs w:val="24"/>
        </w:rPr>
        <w:t>Определили смо се да нам област Етос буде једна од приоритетних области због константне тежње ка успешној и квалитетној сарадњи свих актера наставног процеса. Неопходан услов за успешан рад школе јесу добра комуникација на свим нивоима и регулисани међуљудски односи. Осим тога школа је средина у којој ученици, родитељи и запослени треба да се осећају пријатно и безбедно. Један од приоритета развоја школе у наредном периоду је повећање угледа школе у локалној заједници и промовисање школе као позитивне средине уз побољшање протока и доступности информација.</w:t>
      </w: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4A49D7" w:rsidRPr="004A49D7" w:rsidRDefault="004A49D7" w:rsidP="004A4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D7">
        <w:rPr>
          <w:rFonts w:ascii="Times New Roman" w:hAnsi="Times New Roman" w:cs="Times New Roman"/>
          <w:b/>
          <w:bCs/>
          <w:sz w:val="28"/>
          <w:szCs w:val="28"/>
        </w:rPr>
        <w:t>Подршка ученицима</w:t>
      </w: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6A7D" w:rsidRDefault="004A49D7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D7">
        <w:rPr>
          <w:rFonts w:ascii="Times New Roman" w:hAnsi="Times New Roman" w:cs="Times New Roman"/>
          <w:sz w:val="24"/>
          <w:szCs w:val="24"/>
        </w:rPr>
        <w:t xml:space="preserve">На основу резултата самовредновања произилази да школа има сталну потребу побољшања система за подршку ученицима. Област Подршка ученицима је означена као приоритетна услед потребе развијања односа и комуникације између школе, ученика и </w:t>
      </w:r>
    </w:p>
    <w:p w:rsidR="00676A7D" w:rsidRDefault="00C36870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52" style="width:0;height:1.5pt" o:hralign="center" o:hrstd="t" o:hr="t" fillcolor="#a0a0a0" stroked="f"/>
        </w:pict>
      </w:r>
    </w:p>
    <w:p w:rsidR="00676A7D" w:rsidRDefault="00676A7D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9D7" w:rsidRPr="004A49D7" w:rsidRDefault="004A49D7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D7">
        <w:rPr>
          <w:rFonts w:ascii="Times New Roman" w:hAnsi="Times New Roman" w:cs="Times New Roman"/>
          <w:sz w:val="24"/>
          <w:szCs w:val="24"/>
        </w:rPr>
        <w:t>родитеља</w:t>
      </w:r>
      <w:proofErr w:type="gramEnd"/>
      <w:r w:rsidRPr="004A49D7">
        <w:rPr>
          <w:rFonts w:ascii="Times New Roman" w:hAnsi="Times New Roman" w:cs="Times New Roman"/>
          <w:sz w:val="24"/>
          <w:szCs w:val="24"/>
        </w:rPr>
        <w:t>, подршке ученика из осетљивих група, као и развијања социјалних и културних потреба ученика које се остварују низом ваннаставних активности и промоције здравих стилова и начина живота. Осим тога, као приоритети установе из ове области препознати су обучавање ученика о техникама учења у складу са узрастом и квалитетнија и функционалнија организација допунске наставе.</w:t>
      </w: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49D7" w:rsidRPr="004A49D7" w:rsidRDefault="004A49D7" w:rsidP="004A4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D7">
        <w:rPr>
          <w:rFonts w:ascii="Times New Roman" w:hAnsi="Times New Roman" w:cs="Times New Roman"/>
          <w:b/>
          <w:bCs/>
          <w:sz w:val="28"/>
          <w:szCs w:val="28"/>
        </w:rPr>
        <w:t>Ресурси</w:t>
      </w: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4A49D7" w:rsidRPr="004A49D7" w:rsidRDefault="004A49D7" w:rsidP="004A49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D7">
        <w:rPr>
          <w:rFonts w:ascii="Times New Roman" w:hAnsi="Times New Roman" w:cs="Times New Roman"/>
          <w:sz w:val="24"/>
          <w:szCs w:val="24"/>
        </w:rPr>
        <w:t xml:space="preserve">На основу анализе слабости и могућности, односно потреба школе за квалитетан рад и подизање успешности резултата ученика на завршном испиту, дошло се до закључка да су ресурси област за коју је неопходно константно улагање. Детаљном анализом потреба школе у наредном периоду препознали смо потребу развијања материјално-техничких ресурса неопходних за реализацију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још </w:t>
      </w:r>
      <w:r w:rsidRPr="004A49D7">
        <w:rPr>
          <w:rFonts w:ascii="Times New Roman" w:hAnsi="Times New Roman" w:cs="Times New Roman"/>
          <w:sz w:val="24"/>
          <w:szCs w:val="24"/>
        </w:rPr>
        <w:t>квалитетн</w:t>
      </w:r>
      <w:r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Pr="004A49D7">
        <w:rPr>
          <w:rFonts w:ascii="Times New Roman" w:hAnsi="Times New Roman" w:cs="Times New Roman"/>
          <w:sz w:val="24"/>
          <w:szCs w:val="24"/>
        </w:rPr>
        <w:t xml:space="preserve">е наставе,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адаптацију и оспособљавање нове школе </w:t>
      </w:r>
      <w:r w:rsidRPr="004A49D7">
        <w:rPr>
          <w:rFonts w:ascii="Times New Roman" w:hAnsi="Times New Roman" w:cs="Times New Roman"/>
          <w:sz w:val="24"/>
          <w:szCs w:val="24"/>
        </w:rPr>
        <w:t>као и потребу за унапређењем компетенција наставног кадра који би били у функцији квалитета рада школе.</w:t>
      </w:r>
    </w:p>
    <w:p w:rsidR="004A49D7" w:rsidRPr="004A49D7" w:rsidRDefault="004A49D7" w:rsidP="004A49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Школски програм и годишњи план рада</w:t>
      </w:r>
    </w:p>
    <w:p w:rsid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493C17" w:rsidRP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  <w:sz w:val="24"/>
          <w:szCs w:val="24"/>
        </w:rPr>
        <w:t>Школски програм садржи све законом предвиђене елементе и сачињен је на основну Наставног плана и програма.</w:t>
      </w:r>
      <w:proofErr w:type="gramEnd"/>
      <w:r w:rsidRPr="0049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C17">
        <w:rPr>
          <w:rFonts w:ascii="Times New Roman" w:hAnsi="Times New Roman" w:cs="Times New Roman"/>
          <w:sz w:val="24"/>
          <w:szCs w:val="24"/>
        </w:rPr>
        <w:t>Годишњи план рада школе сачињен је на основу Школског програма.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r w:rsidRPr="00493C17">
        <w:rPr>
          <w:rFonts w:ascii="Times New Roman" w:hAnsi="Times New Roman" w:cs="Times New Roman"/>
          <w:sz w:val="24"/>
          <w:szCs w:val="24"/>
        </w:rPr>
        <w:t xml:space="preserve">Годишњи план рада школе уграђен je Акциони план школског Развојног плана за текућу годину и оперативно су разрађени структурни елементи Школског програма. Програми наставних предмета су међусобно садржајно и временски усклађени у оквиру сваког разреда. </w:t>
      </w: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77" style="width:0;height:1.5pt" o:hralign="center" o:hrstd="t" o:hr="t" fillcolor="#a0a0a0" stroked="f"/>
        </w:pict>
      </w:r>
    </w:p>
    <w:p w:rsidR="00493C17" w:rsidRDefault="00493C17" w:rsidP="00493C17">
      <w:pPr>
        <w:pStyle w:val="Pasussalistom"/>
        <w:rPr>
          <w:rFonts w:ascii="Times New Roman" w:hAnsi="Times New Roman" w:cs="Times New Roman"/>
        </w:rPr>
      </w:pPr>
    </w:p>
    <w:p w:rsidR="00493C17" w:rsidRPr="00493C17" w:rsidRDefault="00493C17" w:rsidP="00493C17">
      <w:pPr>
        <w:pStyle w:val="Podrazumevanifontpasusa"/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360" w:lineRule="auto"/>
        <w:ind w:left="0" w:firstLine="7"/>
        <w:jc w:val="both"/>
        <w:rPr>
          <w:rFonts w:ascii="Times New Roman" w:hAnsi="Times New Roman" w:cs="Times New Roman"/>
        </w:rPr>
      </w:pPr>
      <w:r w:rsidRPr="00493C17">
        <w:rPr>
          <w:rFonts w:ascii="Times New Roman" w:hAnsi="Times New Roman" w:cs="Times New Roman"/>
        </w:rPr>
        <w:t xml:space="preserve">Годишњим плановима наставних предмета наведени су циљеви учења по разредима. Годишњи планови наставних предмета садрже образовне стандарде. 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програму. У оперативним/месечним плановима наставника наведено је којим садржајима ће се остварити циљеви учења предмета у датом разреду. </w:t>
      </w: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  <w:sz w:val="23"/>
          <w:szCs w:val="23"/>
        </w:rPr>
        <w:t>Годишњи план рада школе садржи листу изборних предмета која је сачињена на основу постојећих ресурса.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93C17">
        <w:rPr>
          <w:rFonts w:ascii="Times New Roman" w:hAnsi="Times New Roman" w:cs="Times New Roman"/>
          <w:sz w:val="23"/>
          <w:szCs w:val="23"/>
        </w:rPr>
        <w:t>Прилагођеност Годишњих планова рада школе специфичностима одељења је на задовољавајућем нивоу.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93C17">
        <w:rPr>
          <w:rFonts w:ascii="Times New Roman" w:hAnsi="Times New Roman" w:cs="Times New Roman"/>
          <w:sz w:val="23"/>
          <w:szCs w:val="23"/>
        </w:rPr>
        <w:t>У Годишњем плану рада школе предвиђен је план израде ИОП-а на основу анализе напредовања ученика.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Default="00493C1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8019B7" w:rsidRDefault="008019B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493C17" w:rsidRDefault="008019B7" w:rsidP="0049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Организац</w:t>
      </w:r>
      <w:r w:rsidR="00493C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ија рада школе и руковођење</w:t>
      </w: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  <w:sz w:val="23"/>
          <w:szCs w:val="23"/>
        </w:rPr>
        <w:t>Сви обавезни документи су донети у процедури прописаној Законом. Развојни план школе сачињен је на основу извештаја самовредновања и извештаја остварености стандарда образовних постигнућа.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93C17">
        <w:rPr>
          <w:rFonts w:ascii="Times New Roman" w:hAnsi="Times New Roman" w:cs="Times New Roman"/>
          <w:sz w:val="23"/>
          <w:szCs w:val="23"/>
        </w:rPr>
        <w:t>У школи постоји Финансијски план.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</w:rPr>
        <w:t>Директор планира активности у вези с организацијом рада школе и извештава Наставничко веће као и Школски одбор о реализацијама тих активности.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У школи се планирају и спроводе дежурства наставника и ученика.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У школи је дефинисана организациона структура, дефинисане су процедуре избора и рада органа управљања, руковођења, саветодавних органа.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Постоји Статут школе, Правилник о организацији рада и систематизацији послова.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У школи су дефинисани стручни тимови из великог броја области и одређени су координатори стручних тимова и актива.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Стручна тела и тимови формирани су у складу са компетенцијама запослених.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У решењима о структури послова и радних задатака наставника извршена је равномерна расподела задужења.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  <w:sz w:val="23"/>
          <w:szCs w:val="23"/>
        </w:rPr>
        <w:t>Директор организује и води састанке Педагошког колегијума на којима се разматрају извештаји о раду стручних тимова.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93C17">
        <w:rPr>
          <w:rFonts w:ascii="Times New Roman" w:hAnsi="Times New Roman" w:cs="Times New Roman"/>
          <w:sz w:val="23"/>
          <w:szCs w:val="23"/>
        </w:rPr>
        <w:t>У школи постоји Тим за превенцију од насиља, злостављања и занемаривања.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Школа, у сарадњи са локалном самоуправом, обезбеђује бесплатан превоз ученицима „путницима</w:t>
      </w:r>
      <w:proofErr w:type="gramStart"/>
      <w:r w:rsidRPr="00493C17">
        <w:rPr>
          <w:rFonts w:ascii="Times New Roman" w:hAnsi="Times New Roman" w:cs="Times New Roman"/>
          <w:sz w:val="23"/>
          <w:szCs w:val="23"/>
        </w:rPr>
        <w:t>“ из</w:t>
      </w:r>
      <w:proofErr w:type="gramEnd"/>
      <w:r w:rsidRPr="00493C17">
        <w:rPr>
          <w:rFonts w:ascii="Times New Roman" w:hAnsi="Times New Roman" w:cs="Times New Roman"/>
          <w:sz w:val="23"/>
          <w:szCs w:val="23"/>
        </w:rPr>
        <w:t xml:space="preserve"> околних места.</w:t>
      </w:r>
    </w:p>
    <w:p w:rsidR="00493C17" w:rsidRPr="00493C17" w:rsidRDefault="008019B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78" style="width:0;height:1.5pt" o:hralign="center" o:hrstd="t" o:hr="t" fillcolor="#a0a0a0" stroked="f"/>
        </w:pict>
      </w:r>
    </w:p>
    <w:p w:rsidR="008019B7" w:rsidRDefault="008019B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</w:rPr>
        <w:t>Директор показује отвореност за промене и иницира иновације, уважава различита мишљења и обезбеђује добру комуникацију међу запосленима.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Директор развија партнерство са другим установама и локалном заједницом.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Директор подржава аплицирање и конкурисање школе у оквиру развојних пројеката из области образовања.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C17">
        <w:rPr>
          <w:rFonts w:ascii="Times New Roman" w:hAnsi="Times New Roman" w:cs="Times New Roman"/>
        </w:rPr>
        <w:t>Стручни органи у школи прате и анализирају успех и владање ученика.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Стручни сарадници остварују педагошко-инструктиван рад у складу са планом рада и потребама школе у виду помоћи ученицима у савладавању тешкоћа у учењу, и у виду помоћи одељењским старешинама у реализацији рада и решавања насталих проблема.</w:t>
      </w:r>
      <w:proofErr w:type="gramEnd"/>
      <w:r w:rsidRPr="00493C17">
        <w:rPr>
          <w:rFonts w:ascii="Times New Roman" w:hAnsi="Times New Roman" w:cs="Times New Roman"/>
        </w:rPr>
        <w:t xml:space="preserve"> </w:t>
      </w:r>
      <w:proofErr w:type="gramStart"/>
      <w:r w:rsidRPr="00493C17">
        <w:rPr>
          <w:rFonts w:ascii="Times New Roman" w:hAnsi="Times New Roman" w:cs="Times New Roman"/>
        </w:rPr>
        <w:t>Тим за самовредновање континуирано остварује самовредновање рада школе у складу са прописима што се закључује на основу Извештаја о самовредновању.</w:t>
      </w:r>
      <w:proofErr w:type="gramEnd"/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C17" w:rsidRPr="00493C17" w:rsidRDefault="00493C17" w:rsidP="00493C17">
      <w:pPr>
        <w:pStyle w:val="Podrazumevanifontpasusa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49D7" w:rsidRDefault="004A49D7" w:rsidP="004A49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3D9E" w:rsidRDefault="00153D9E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9B7" w:rsidRDefault="008019B7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9B7" w:rsidRDefault="008019B7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9B7" w:rsidRDefault="008019B7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9B7" w:rsidRDefault="008019B7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9B7" w:rsidRDefault="008019B7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Default="00C36870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36"/>
          <w:szCs w:val="36"/>
          <w:lang w:val="sr-Cyrl-CS"/>
        </w:rPr>
        <w:lastRenderedPageBreak/>
        <w:pict>
          <v:rect id="_x0000_i1053" style="width:0;height:1.5pt" o:hralign="center" o:hrstd="t" o:hr="t" fillcolor="#a0a0a0" stroked="f"/>
        </w:pict>
      </w:r>
    </w:p>
    <w:p w:rsidR="000063A3" w:rsidRPr="000063A3" w:rsidRDefault="000063A3" w:rsidP="00153D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63A3" w:rsidRPr="000063A3" w:rsidRDefault="000063A3" w:rsidP="00801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A3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8019B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Мере унапређења васпитно – образовног рада и Акциони план</w:t>
      </w:r>
    </w:p>
    <w:p w:rsidR="000063A3" w:rsidRPr="000063A3" w:rsidRDefault="000063A3" w:rsidP="008019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63A3" w:rsidRPr="008019B7" w:rsidRDefault="008019B7" w:rsidP="000063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Мере унапређења васпитно – образовног рада установе, као и  </w:t>
      </w:r>
      <w:r w:rsidR="000063A3" w:rsidRPr="000063A3">
        <w:rPr>
          <w:rFonts w:ascii="Times New Roman" w:hAnsi="Times New Roman" w:cs="Times New Roman"/>
          <w:sz w:val="24"/>
          <w:szCs w:val="24"/>
        </w:rPr>
        <w:t>Акциони план школе урађен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0063A3" w:rsidRPr="000063A3">
        <w:rPr>
          <w:rFonts w:ascii="Times New Roman" w:hAnsi="Times New Roman" w:cs="Times New Roman"/>
          <w:sz w:val="24"/>
          <w:szCs w:val="24"/>
        </w:rPr>
        <w:t xml:space="preserve"> на основу стандарда вредновања квалитета установе у складу са Законом о </w:t>
      </w:r>
      <w:r>
        <w:rPr>
          <w:rFonts w:ascii="Times New Roman" w:hAnsi="Times New Roman" w:cs="Times New Roman"/>
          <w:sz w:val="24"/>
          <w:szCs w:val="24"/>
        </w:rPr>
        <w:t>основном образовању и васпитању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3A3" w:rsidRPr="000063A3" w:rsidRDefault="000063A3" w:rsidP="000063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A3">
        <w:rPr>
          <w:rFonts w:ascii="Times New Roman" w:hAnsi="Times New Roman" w:cs="Times New Roman"/>
          <w:sz w:val="24"/>
          <w:szCs w:val="24"/>
        </w:rPr>
        <w:t xml:space="preserve">Приоритетне области обухваћене Развојним планом школе за период од 2018. </w:t>
      </w:r>
      <w:proofErr w:type="gramStart"/>
      <w:r w:rsidRPr="000063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063A3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gramStart"/>
      <w:r w:rsidRPr="000063A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063A3">
        <w:rPr>
          <w:rFonts w:ascii="Times New Roman" w:hAnsi="Times New Roman" w:cs="Times New Roman"/>
          <w:sz w:val="24"/>
          <w:szCs w:val="24"/>
        </w:rPr>
        <w:t xml:space="preserve"> уврштене су у Акциони план под ставком Друга питања од з</w:t>
      </w:r>
      <w:r w:rsidR="008019B7">
        <w:rPr>
          <w:rFonts w:ascii="Times New Roman" w:hAnsi="Times New Roman" w:cs="Times New Roman"/>
          <w:sz w:val="24"/>
          <w:szCs w:val="24"/>
        </w:rPr>
        <w:t xml:space="preserve">начаја за развој школе </w:t>
      </w:r>
      <w:r w:rsidRPr="000063A3">
        <w:rPr>
          <w:rFonts w:ascii="Times New Roman" w:hAnsi="Times New Roman" w:cs="Times New Roman"/>
          <w:sz w:val="24"/>
          <w:szCs w:val="24"/>
        </w:rPr>
        <w:t xml:space="preserve"> и то су:</w:t>
      </w:r>
    </w:p>
    <w:p w:rsid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3A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236855</wp:posOffset>
            </wp:positionV>
            <wp:extent cx="127000" cy="126365"/>
            <wp:effectExtent l="0" t="0" r="635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3A3" w:rsidRPr="000063A3" w:rsidRDefault="008019B7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006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3A3" w:rsidRPr="000063A3">
        <w:rPr>
          <w:rFonts w:ascii="Times New Roman" w:hAnsi="Times New Roman" w:cs="Times New Roman"/>
          <w:sz w:val="24"/>
          <w:szCs w:val="24"/>
        </w:rPr>
        <w:t>Повећање угледа и промоција школе (област ЕТОС)</w:t>
      </w:r>
    </w:p>
    <w:p w:rsid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63A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104775</wp:posOffset>
            </wp:positionV>
            <wp:extent cx="127000" cy="126365"/>
            <wp:effectExtent l="0" t="0" r="635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Pr="000063A3">
        <w:rPr>
          <w:rFonts w:ascii="Times New Roman" w:hAnsi="Times New Roman" w:cs="Times New Roman"/>
          <w:sz w:val="24"/>
          <w:szCs w:val="24"/>
        </w:rPr>
        <w:t>Унапређење квалитета наставе</w:t>
      </w:r>
      <w:r w:rsidR="00676A7D">
        <w:rPr>
          <w:rFonts w:ascii="Times New Roman" w:hAnsi="Times New Roman" w:cs="Times New Roman"/>
          <w:sz w:val="24"/>
          <w:szCs w:val="24"/>
          <w:lang w:val="sr-Cyrl-CS"/>
        </w:rPr>
        <w:t xml:space="preserve"> и успеха ученика</w:t>
      </w:r>
      <w:r w:rsidRPr="000063A3">
        <w:rPr>
          <w:rFonts w:ascii="Times New Roman" w:hAnsi="Times New Roman" w:cs="Times New Roman"/>
          <w:sz w:val="24"/>
          <w:szCs w:val="24"/>
        </w:rPr>
        <w:t xml:space="preserve"> (област Настава и учење)</w:t>
      </w: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3A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103505</wp:posOffset>
            </wp:positionV>
            <wp:extent cx="127000" cy="126365"/>
            <wp:effectExtent l="0" t="0" r="635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0063A3">
        <w:rPr>
          <w:rFonts w:ascii="Times New Roman" w:hAnsi="Times New Roman" w:cs="Times New Roman"/>
          <w:sz w:val="24"/>
          <w:szCs w:val="24"/>
        </w:rPr>
        <w:t>Пружање подршке ученицима у процесу учења (област Подршка ученицима)</w:t>
      </w:r>
    </w:p>
    <w:p w:rsid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3A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105410</wp:posOffset>
            </wp:positionV>
            <wp:extent cx="127000" cy="126365"/>
            <wp:effectExtent l="0" t="0" r="635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3A3" w:rsidRPr="000063A3" w:rsidRDefault="000063A3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Pr="000063A3">
        <w:rPr>
          <w:rFonts w:ascii="Times New Roman" w:hAnsi="Times New Roman" w:cs="Times New Roman"/>
          <w:sz w:val="24"/>
          <w:szCs w:val="24"/>
        </w:rPr>
        <w:t>Развијање материјално-техничких услова за реализацију наставе и учења (област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63A3">
        <w:rPr>
          <w:rFonts w:ascii="Times New Roman" w:hAnsi="Times New Roman" w:cs="Times New Roman"/>
          <w:sz w:val="24"/>
          <w:szCs w:val="24"/>
        </w:rPr>
        <w:t>Ресурси)</w:t>
      </w:r>
    </w:p>
    <w:p w:rsidR="008019B7" w:rsidRPr="008019B7" w:rsidRDefault="008019B7" w:rsidP="008019B7">
      <w:pPr>
        <w:pStyle w:val="Pasussalisto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019B7">
        <w:rPr>
          <w:rFonts w:ascii="Times New Roman" w:hAnsi="Times New Roman" w:cs="Times New Roman"/>
          <w:sz w:val="24"/>
          <w:szCs w:val="24"/>
          <w:lang w:val="sr-Cyrl-CS"/>
        </w:rPr>
        <w:t>Организација рада школе  и руковођење</w:t>
      </w:r>
    </w:p>
    <w:p w:rsidR="008019B7" w:rsidRPr="008019B7" w:rsidRDefault="008019B7" w:rsidP="008019B7">
      <w:pPr>
        <w:pStyle w:val="Pasussalisto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Школски програм и годишњи план рада</w:t>
      </w:r>
    </w:p>
    <w:p w:rsidR="000063A3" w:rsidRPr="000063A3" w:rsidRDefault="008019B7" w:rsidP="000063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0063A3" w:rsidRPr="000063A3" w:rsidRDefault="000063A3" w:rsidP="000063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3A3">
        <w:rPr>
          <w:rFonts w:ascii="Times New Roman" w:hAnsi="Times New Roman" w:cs="Times New Roman"/>
          <w:sz w:val="24"/>
          <w:szCs w:val="24"/>
        </w:rPr>
        <w:t>За израду Акционог плана, односно дефинисања специфичних циљева и планираних активности послужиле су нам SWOT анализа, извештаји о самовредновању, Извештај комисије за спољашње вредновање квалитета рада установе из 2013.</w:t>
      </w:r>
      <w:proofErr w:type="gramEnd"/>
      <w:r w:rsidRPr="00006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3A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063A3">
        <w:rPr>
          <w:rFonts w:ascii="Times New Roman" w:hAnsi="Times New Roman" w:cs="Times New Roman"/>
          <w:sz w:val="24"/>
          <w:szCs w:val="24"/>
        </w:rPr>
        <w:t>, мисија и визија школе, као и препознате потребе и приоритети школе за наредни четворогодишњи период.</w:t>
      </w:r>
    </w:p>
    <w:p w:rsidR="000063A3" w:rsidRPr="008019B7" w:rsidRDefault="000063A3" w:rsidP="008019B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063A3">
        <w:rPr>
          <w:rFonts w:ascii="Times New Roman" w:hAnsi="Times New Roman" w:cs="Times New Roman"/>
          <w:sz w:val="24"/>
          <w:szCs w:val="24"/>
        </w:rPr>
        <w:t>Акциони план садржи специфичне циљеве, план и носиоце активности, изворе финансирања, време реализације, показатеље остварености, као и евалуацију, односно критеријуме и мерила за в</w:t>
      </w:r>
      <w:r w:rsidR="008019B7">
        <w:rPr>
          <w:rFonts w:ascii="Times New Roman" w:hAnsi="Times New Roman" w:cs="Times New Roman"/>
          <w:sz w:val="24"/>
          <w:szCs w:val="24"/>
        </w:rPr>
        <w:t>редновање планираних активности</w:t>
      </w:r>
      <w:r w:rsidRPr="000063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063A3" w:rsidRPr="008019B7" w:rsidSect="00733609">
      <w:headerReference w:type="default" r:id="rId14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70" w:rsidRDefault="00C36870" w:rsidP="009A46FE">
      <w:pPr>
        <w:spacing w:after="0" w:line="240" w:lineRule="auto"/>
      </w:pPr>
      <w:r>
        <w:separator/>
      </w:r>
    </w:p>
  </w:endnote>
  <w:endnote w:type="continuationSeparator" w:id="0">
    <w:p w:rsidR="00C36870" w:rsidRDefault="00C36870" w:rsidP="009A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70" w:rsidRDefault="00C36870" w:rsidP="009A46FE">
      <w:pPr>
        <w:spacing w:after="0" w:line="240" w:lineRule="auto"/>
      </w:pPr>
      <w:r>
        <w:separator/>
      </w:r>
    </w:p>
  </w:footnote>
  <w:footnote w:type="continuationSeparator" w:id="0">
    <w:p w:rsidR="00C36870" w:rsidRDefault="00C36870" w:rsidP="009A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70" w:rsidRPr="0090405B" w:rsidRDefault="00C36870">
    <w:pPr>
      <w:pStyle w:val="Zaglavljestranice"/>
      <w:rPr>
        <w:rFonts w:ascii="Times New Roman" w:hAnsi="Times New Roman" w:cs="Times New Roman"/>
        <w:lang w:val="sr-Cyrl-CS"/>
      </w:rPr>
    </w:pPr>
    <w:r>
      <w:rPr>
        <w:lang w:val="sr-Cyrl-CS"/>
      </w:rPr>
      <w:t xml:space="preserve">                    </w:t>
    </w:r>
    <w:r w:rsidRPr="0090405B">
      <w:rPr>
        <w:rFonts w:ascii="Times New Roman" w:hAnsi="Times New Roman" w:cs="Times New Roman"/>
        <w:lang w:val="sr-Cyrl-CS"/>
      </w:rPr>
      <w:t>РАЗВОЈНИ ПЛАН</w:t>
    </w:r>
    <w:r>
      <w:rPr>
        <w:rFonts w:ascii="Times New Roman" w:hAnsi="Times New Roman" w:cs="Times New Roman"/>
        <w:lang w:val="sr-Cyrl-CS"/>
      </w:rPr>
      <w:t xml:space="preserve"> </w:t>
    </w:r>
    <w:r w:rsidRPr="0090405B">
      <w:rPr>
        <w:rFonts w:ascii="Times New Roman" w:hAnsi="Times New Roman" w:cs="Times New Roman"/>
        <w:lang w:val="sr-Cyrl-CS"/>
      </w:rPr>
      <w:t>ОСНОВНЕ ШКОЛЕ „МИША ЖИВАНОВИЋ</w:t>
    </w:r>
    <w:r>
      <w:rPr>
        <w:rFonts w:ascii="Times New Roman" w:hAnsi="Times New Roman" w:cs="Times New Roman"/>
        <w:lang w:val="sr-Cyrl-CS"/>
      </w:rPr>
      <w:t>“ СРЕДЊЕВО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70" w:rsidRPr="00733609" w:rsidRDefault="00C36870">
    <w:pPr>
      <w:pStyle w:val="Zaglavljestranice"/>
      <w:rPr>
        <w:rFonts w:ascii="Times New Roman" w:hAnsi="Times New Roman" w:cs="Times New Roman"/>
        <w:sz w:val="28"/>
        <w:szCs w:val="28"/>
        <w:lang w:val="sr-Cyrl-CS"/>
      </w:rPr>
    </w:pPr>
    <w:r>
      <w:rPr>
        <w:rFonts w:ascii="Times New Roman" w:hAnsi="Times New Roman" w:cs="Times New Roman"/>
        <w:sz w:val="24"/>
        <w:szCs w:val="24"/>
        <w:lang w:val="sr-Cyrl-CS"/>
      </w:rPr>
      <w:t xml:space="preserve">                             </w:t>
    </w:r>
    <w:r w:rsidRPr="00733609">
      <w:rPr>
        <w:rFonts w:ascii="Times New Roman" w:hAnsi="Times New Roman" w:cs="Times New Roman"/>
        <w:sz w:val="28"/>
        <w:szCs w:val="28"/>
        <w:lang w:val="sr-Cyrl-CS"/>
      </w:rPr>
      <w:t>Развојни план ОШ „Миша Живановић“ Средњево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47"/>
    <w:multiLevelType w:val="hybridMultilevel"/>
    <w:tmpl w:val="000054DE"/>
    <w:lvl w:ilvl="0" w:tplc="000039B3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B"/>
    <w:multiLevelType w:val="hybridMultilevel"/>
    <w:tmpl w:val="0000428B"/>
    <w:lvl w:ilvl="0" w:tplc="000026A6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250513"/>
    <w:multiLevelType w:val="multilevel"/>
    <w:tmpl w:val="500A199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6AF33E9"/>
    <w:multiLevelType w:val="hybridMultilevel"/>
    <w:tmpl w:val="9346491A"/>
    <w:lvl w:ilvl="0" w:tplc="241A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62355A83"/>
    <w:multiLevelType w:val="hybridMultilevel"/>
    <w:tmpl w:val="F59E65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7"/>
    <w:rsid w:val="000063A3"/>
    <w:rsid w:val="0001418E"/>
    <w:rsid w:val="00066C35"/>
    <w:rsid w:val="00122DED"/>
    <w:rsid w:val="00153D9E"/>
    <w:rsid w:val="00191D34"/>
    <w:rsid w:val="001F1FA3"/>
    <w:rsid w:val="001F5310"/>
    <w:rsid w:val="00267CED"/>
    <w:rsid w:val="00275292"/>
    <w:rsid w:val="002C0FF3"/>
    <w:rsid w:val="00331244"/>
    <w:rsid w:val="00337922"/>
    <w:rsid w:val="00340BC3"/>
    <w:rsid w:val="0038205F"/>
    <w:rsid w:val="003B1DE0"/>
    <w:rsid w:val="003B69C4"/>
    <w:rsid w:val="00413272"/>
    <w:rsid w:val="00431738"/>
    <w:rsid w:val="0048185A"/>
    <w:rsid w:val="00493C17"/>
    <w:rsid w:val="004A49D7"/>
    <w:rsid w:val="005A263B"/>
    <w:rsid w:val="005C19EC"/>
    <w:rsid w:val="005D17EB"/>
    <w:rsid w:val="00676A7D"/>
    <w:rsid w:val="006A0823"/>
    <w:rsid w:val="007164C7"/>
    <w:rsid w:val="00733609"/>
    <w:rsid w:val="007351C5"/>
    <w:rsid w:val="00744952"/>
    <w:rsid w:val="00755C9F"/>
    <w:rsid w:val="00776949"/>
    <w:rsid w:val="007B7A49"/>
    <w:rsid w:val="007F7AFE"/>
    <w:rsid w:val="008019B7"/>
    <w:rsid w:val="00885BBD"/>
    <w:rsid w:val="008B1774"/>
    <w:rsid w:val="008B7C61"/>
    <w:rsid w:val="0090405B"/>
    <w:rsid w:val="00962F52"/>
    <w:rsid w:val="009A46FE"/>
    <w:rsid w:val="00A21520"/>
    <w:rsid w:val="00AB17EE"/>
    <w:rsid w:val="00AC2DCC"/>
    <w:rsid w:val="00AE653E"/>
    <w:rsid w:val="00B76A3B"/>
    <w:rsid w:val="00BF74A2"/>
    <w:rsid w:val="00C36870"/>
    <w:rsid w:val="00C531ED"/>
    <w:rsid w:val="00C73DA9"/>
    <w:rsid w:val="00CD0D77"/>
    <w:rsid w:val="00D15F3F"/>
    <w:rsid w:val="00D80A51"/>
    <w:rsid w:val="00E0367C"/>
    <w:rsid w:val="00E70A54"/>
    <w:rsid w:val="00EE633A"/>
    <w:rsid w:val="00F66D3A"/>
    <w:rsid w:val="00F925EB"/>
    <w:rsid w:val="00F93154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A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A46FE"/>
  </w:style>
  <w:style w:type="paragraph" w:styleId="Podnojestranice">
    <w:name w:val="footer"/>
    <w:basedOn w:val="Normal"/>
    <w:link w:val="PodnojestraniceChar"/>
    <w:uiPriority w:val="99"/>
    <w:unhideWhenUsed/>
    <w:rsid w:val="009A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A46FE"/>
  </w:style>
  <w:style w:type="character" w:styleId="Hiperveza">
    <w:name w:val="Hyperlink"/>
    <w:basedOn w:val="Podrazumevanifontpasusa"/>
    <w:uiPriority w:val="99"/>
    <w:unhideWhenUsed/>
    <w:rsid w:val="002C0FF3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B76A3B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B76A3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B76A3B"/>
    <w:rPr>
      <w:rFonts w:eastAsiaTheme="minorEastAsia" w:cs="Times New Roman"/>
      <w:sz w:val="20"/>
      <w:szCs w:val="20"/>
    </w:rPr>
  </w:style>
  <w:style w:type="character" w:styleId="Suptilnonaglaavanje">
    <w:name w:val="Subtle Emphasis"/>
    <w:basedOn w:val="Podrazumevanifontpasusa"/>
    <w:uiPriority w:val="19"/>
    <w:qFormat/>
    <w:rsid w:val="00B76A3B"/>
    <w:rPr>
      <w:i/>
      <w:iCs/>
    </w:rPr>
  </w:style>
  <w:style w:type="table" w:styleId="Srednjesenenje2naglaavanje5">
    <w:name w:val="Medium Shading 2 Accent 5"/>
    <w:basedOn w:val="Normalnatabela"/>
    <w:uiPriority w:val="64"/>
    <w:rsid w:val="00B76A3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sussalistom">
    <w:name w:val="List Paragraph"/>
    <w:basedOn w:val="Normal"/>
    <w:uiPriority w:val="34"/>
    <w:qFormat/>
    <w:rsid w:val="008B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A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A46FE"/>
  </w:style>
  <w:style w:type="paragraph" w:styleId="Podnojestranice">
    <w:name w:val="footer"/>
    <w:basedOn w:val="Normal"/>
    <w:link w:val="PodnojestraniceChar"/>
    <w:uiPriority w:val="99"/>
    <w:unhideWhenUsed/>
    <w:rsid w:val="009A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A46FE"/>
  </w:style>
  <w:style w:type="character" w:styleId="Hiperveza">
    <w:name w:val="Hyperlink"/>
    <w:basedOn w:val="Podrazumevanifontpasusa"/>
    <w:uiPriority w:val="99"/>
    <w:unhideWhenUsed/>
    <w:rsid w:val="002C0FF3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B76A3B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B76A3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B76A3B"/>
    <w:rPr>
      <w:rFonts w:eastAsiaTheme="minorEastAsia" w:cs="Times New Roman"/>
      <w:sz w:val="20"/>
      <w:szCs w:val="20"/>
    </w:rPr>
  </w:style>
  <w:style w:type="character" w:styleId="Suptilnonaglaavanje">
    <w:name w:val="Subtle Emphasis"/>
    <w:basedOn w:val="Podrazumevanifontpasusa"/>
    <w:uiPriority w:val="19"/>
    <w:qFormat/>
    <w:rsid w:val="00B76A3B"/>
    <w:rPr>
      <w:i/>
      <w:iCs/>
    </w:rPr>
  </w:style>
  <w:style w:type="table" w:styleId="Srednjesenenje2naglaavanje5">
    <w:name w:val="Medium Shading 2 Accent 5"/>
    <w:basedOn w:val="Normalnatabela"/>
    <w:uiPriority w:val="64"/>
    <w:rsid w:val="00B76A3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sussalistom">
    <w:name w:val="List Paragraph"/>
    <w:basedOn w:val="Normal"/>
    <w:uiPriority w:val="34"/>
    <w:qFormat/>
    <w:rsid w:val="008B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srednjevo.edu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misazivanovic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C6AD-4555-4ED5-86AF-B0F867FA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31</Pages>
  <Words>7294</Words>
  <Characters>41581</Characters>
  <Application>Microsoft Office Word</Application>
  <DocSecurity>0</DocSecurity>
  <Lines>346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PC</cp:lastModifiedBy>
  <cp:revision>3</cp:revision>
  <cp:lastPrinted>2018-07-13T12:36:00Z</cp:lastPrinted>
  <dcterms:created xsi:type="dcterms:W3CDTF">2018-06-27T18:28:00Z</dcterms:created>
  <dcterms:modified xsi:type="dcterms:W3CDTF">2018-07-13T12:37:00Z</dcterms:modified>
</cp:coreProperties>
</file>